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7213" w:rsidRPr="003823AF" w:rsidRDefault="00DE79C0">
      <w:pPr>
        <w:rPr>
          <w:rFonts w:ascii="Roboto Light" w:hAnsi="Roboto Light"/>
          <w:b/>
          <w:sz w:val="20"/>
          <w:szCs w:val="20"/>
          <w:u w:val="single"/>
        </w:rPr>
      </w:pPr>
      <w:r w:rsidRPr="003823AF">
        <w:rPr>
          <w:rFonts w:ascii="Roboto Light" w:hAnsi="Roboto Light"/>
          <w:b/>
          <w:sz w:val="20"/>
          <w:szCs w:val="20"/>
          <w:u w:val="single"/>
        </w:rPr>
        <w:t>Ausschreibungstex</w:t>
      </w:r>
      <w:r w:rsidR="00DF35B2">
        <w:rPr>
          <w:rFonts w:ascii="Roboto Light" w:hAnsi="Roboto Light"/>
          <w:b/>
          <w:sz w:val="20"/>
          <w:szCs w:val="20"/>
          <w:u w:val="single"/>
        </w:rPr>
        <w:t xml:space="preserve">t </w:t>
      </w:r>
      <w:r w:rsidR="00046C0A">
        <w:rPr>
          <w:rFonts w:ascii="Roboto Light" w:hAnsi="Roboto Light"/>
          <w:b/>
          <w:sz w:val="20"/>
          <w:szCs w:val="20"/>
          <w:u w:val="single"/>
        </w:rPr>
        <w:t>Kautschukbeläge bis 4 mm</w:t>
      </w:r>
      <w:r w:rsidR="004C0449" w:rsidRPr="004C0449">
        <w:rPr>
          <w:rFonts w:ascii="Roboto Light" w:hAnsi="Roboto Light"/>
          <w:b/>
          <w:sz w:val="20"/>
          <w:szCs w:val="20"/>
          <w:u w:val="single"/>
        </w:rPr>
        <w:t xml:space="preserve"> </w:t>
      </w:r>
      <w:r w:rsidR="00D7036B">
        <w:rPr>
          <w:rFonts w:ascii="Roboto Light" w:hAnsi="Roboto Light"/>
          <w:b/>
          <w:sz w:val="20"/>
          <w:szCs w:val="20"/>
          <w:u w:val="single"/>
        </w:rPr>
        <w:t>auf Gussasphalt</w:t>
      </w:r>
      <w:r w:rsidR="00DF35B2">
        <w:rPr>
          <w:rFonts w:ascii="Roboto Light" w:hAnsi="Roboto Light"/>
          <w:b/>
          <w:sz w:val="20"/>
          <w:szCs w:val="20"/>
          <w:u w:val="single"/>
        </w:rPr>
        <w:t xml:space="preserve"> – sehr emissionsarm</w:t>
      </w:r>
      <w:r w:rsidR="00046C0A">
        <w:rPr>
          <w:rFonts w:ascii="Roboto Light" w:hAnsi="Roboto Light"/>
          <w:b/>
          <w:sz w:val="20"/>
          <w:szCs w:val="20"/>
          <w:u w:val="single"/>
        </w:rPr>
        <w:t>er Dispersionsklebstoff STAUF D20</w:t>
      </w:r>
    </w:p>
    <w:p w:rsidR="001B76A1" w:rsidRPr="001B76A1" w:rsidRDefault="001B76A1" w:rsidP="001B76A1">
      <w:pPr>
        <w:rPr>
          <w:rFonts w:ascii="Roboto Light" w:hAnsi="Roboto Light"/>
          <w:sz w:val="20"/>
          <w:szCs w:val="20"/>
        </w:rPr>
      </w:pPr>
      <w:r w:rsidRPr="001B76A1">
        <w:rPr>
          <w:rFonts w:ascii="Roboto Light" w:hAnsi="Roboto Light"/>
          <w:b/>
          <w:sz w:val="20"/>
          <w:szCs w:val="20"/>
          <w:u w:val="single"/>
        </w:rPr>
        <w:t>Vorbemerkung/Haftungsausschluss:</w:t>
      </w:r>
      <w:r w:rsidRPr="001B76A1">
        <w:rPr>
          <w:rFonts w:ascii="Roboto Light" w:hAnsi="Roboto Light"/>
          <w:sz w:val="20"/>
          <w:szCs w:val="20"/>
        </w:rPr>
        <w:t xml:space="preserve"> Der Erfolg einer Parkett-, Holzpflaster- und Bodenbelagsverlegung ist zum größten Teil von der entsprechenden Untergrundvorbereitung abhängig. Gemäß VOB DIN 18356 „Parkett- und Holzpflasterarbeiten“ VOB DIN 18365 „Bodenbelagsarbeiten“ sind im Voraus insbesondere die Trockenheit, Ebenheit und Festigkeit durch den Verleger zu prüfen. Die Ausführung der Arbeiten muss nach den allgemein anerkannten Regeln des Fachs erfolgen. Darüber hinaus sind die aktuellen technischen Merkblätter bzw. die Anweisungen auf den Etiketten unserer Produkte zu beachten. Im Zweifelsfall ist die Rücksprache mit der STAUF Anwendungstechnik (Telefon: +492739-301160 – Mail technik@stauf.de) zu empfehlen. </w:t>
      </w:r>
    </w:p>
    <w:p w:rsidR="001B76A1" w:rsidRPr="001B76A1" w:rsidRDefault="001B76A1" w:rsidP="001B76A1">
      <w:pPr>
        <w:rPr>
          <w:rFonts w:ascii="Roboto Light" w:hAnsi="Roboto Light"/>
          <w:sz w:val="20"/>
          <w:szCs w:val="20"/>
        </w:rPr>
      </w:pPr>
      <w:r w:rsidRPr="001B76A1">
        <w:rPr>
          <w:rFonts w:ascii="Roboto Light" w:hAnsi="Roboto Light"/>
          <w:sz w:val="20"/>
          <w:szCs w:val="20"/>
        </w:rPr>
        <w:t>Da durch uns nicht alle jeweiligen Besonderheiten des Einzelfalls vor Ort vollständig erfasst werden können, sind abweichende Vorgehensweise und Arbeitsfolgen möglich. Die aufgeführten Texte sind lediglich Anhaltspunkte für Ausschreibungen, Planung und Kalkulation. Wir leisten nicht Gewähr, dass die beschriebenen Texte und Arbeitsfolgen bei jedem individuellen Bauvorhaben zur Anwendung kommen können bzw. dürfen.</w:t>
      </w:r>
    </w:p>
    <w:p w:rsidR="0083738E" w:rsidRPr="003823AF" w:rsidRDefault="0083738E">
      <w:pPr>
        <w:rPr>
          <w:rFonts w:ascii="Roboto Light" w:hAnsi="Roboto Light"/>
          <w:sz w:val="20"/>
          <w:szCs w:val="20"/>
        </w:rPr>
      </w:pPr>
    </w:p>
    <w:p w:rsidR="0083738E" w:rsidRPr="003823AF" w:rsidRDefault="00667567">
      <w:pPr>
        <w:rPr>
          <w:rFonts w:ascii="Roboto Light" w:hAnsi="Roboto Light"/>
          <w:sz w:val="20"/>
          <w:szCs w:val="20"/>
        </w:rPr>
      </w:pPr>
      <w:r w:rsidRPr="003823AF">
        <w:rPr>
          <w:rFonts w:ascii="Roboto Light" w:hAnsi="Roboto Light"/>
          <w:sz w:val="20"/>
          <w:szCs w:val="20"/>
        </w:rPr>
        <w:t>Leistungsverzeichnis:</w:t>
      </w:r>
    </w:p>
    <w:tbl>
      <w:tblPr>
        <w:tblStyle w:val="Tabellenraster"/>
        <w:tblW w:w="0" w:type="auto"/>
        <w:tblLayout w:type="fixed"/>
        <w:tblLook w:val="04A0" w:firstRow="1" w:lastRow="0" w:firstColumn="1" w:lastColumn="0" w:noHBand="0" w:noVBand="1"/>
      </w:tblPr>
      <w:tblGrid>
        <w:gridCol w:w="601"/>
        <w:gridCol w:w="817"/>
        <w:gridCol w:w="4956"/>
        <w:gridCol w:w="1276"/>
        <w:gridCol w:w="1412"/>
      </w:tblGrid>
      <w:tr w:rsidR="00393E1D" w:rsidRPr="003823AF" w:rsidTr="00FE0DD2">
        <w:tc>
          <w:tcPr>
            <w:tcW w:w="601" w:type="dxa"/>
          </w:tcPr>
          <w:p w:rsidR="00393E1D" w:rsidRPr="003823AF" w:rsidRDefault="00393E1D">
            <w:pPr>
              <w:rPr>
                <w:rFonts w:ascii="Roboto Light" w:hAnsi="Roboto Light"/>
                <w:sz w:val="20"/>
                <w:szCs w:val="20"/>
              </w:rPr>
            </w:pPr>
            <w:r w:rsidRPr="003823AF">
              <w:rPr>
                <w:rFonts w:ascii="Roboto Light" w:hAnsi="Roboto Light"/>
                <w:sz w:val="20"/>
                <w:szCs w:val="20"/>
              </w:rPr>
              <w:t>Pos.</w:t>
            </w:r>
          </w:p>
        </w:tc>
        <w:tc>
          <w:tcPr>
            <w:tcW w:w="817" w:type="dxa"/>
          </w:tcPr>
          <w:p w:rsidR="00393E1D" w:rsidRPr="003823AF" w:rsidRDefault="00393E1D">
            <w:pPr>
              <w:rPr>
                <w:rFonts w:ascii="Roboto Light" w:hAnsi="Roboto Light"/>
                <w:sz w:val="20"/>
                <w:szCs w:val="20"/>
              </w:rPr>
            </w:pPr>
            <w:r w:rsidRPr="003823AF">
              <w:rPr>
                <w:rFonts w:ascii="Roboto Light" w:hAnsi="Roboto Light"/>
                <w:sz w:val="20"/>
                <w:szCs w:val="20"/>
              </w:rPr>
              <w:t>Menge</w:t>
            </w:r>
          </w:p>
        </w:tc>
        <w:tc>
          <w:tcPr>
            <w:tcW w:w="4956" w:type="dxa"/>
          </w:tcPr>
          <w:p w:rsidR="00393E1D" w:rsidRPr="003823AF" w:rsidRDefault="00393E1D">
            <w:pPr>
              <w:rPr>
                <w:rFonts w:ascii="Roboto Light" w:hAnsi="Roboto Light"/>
                <w:sz w:val="20"/>
                <w:szCs w:val="20"/>
              </w:rPr>
            </w:pPr>
            <w:r w:rsidRPr="003823AF">
              <w:rPr>
                <w:rFonts w:ascii="Roboto Light" w:hAnsi="Roboto Light"/>
                <w:sz w:val="20"/>
                <w:szCs w:val="20"/>
              </w:rPr>
              <w:t>Positionsbeschreibung</w:t>
            </w:r>
            <w:r w:rsidR="00137234" w:rsidRPr="003823AF">
              <w:rPr>
                <w:rFonts w:ascii="Roboto Light" w:hAnsi="Roboto Light"/>
                <w:sz w:val="20"/>
                <w:szCs w:val="20"/>
              </w:rPr>
              <w:t>/Leistung</w:t>
            </w:r>
          </w:p>
        </w:tc>
        <w:tc>
          <w:tcPr>
            <w:tcW w:w="1276" w:type="dxa"/>
          </w:tcPr>
          <w:p w:rsidR="00393E1D" w:rsidRPr="003823AF" w:rsidRDefault="00393E1D">
            <w:pPr>
              <w:rPr>
                <w:rFonts w:ascii="Roboto Light" w:hAnsi="Roboto Light"/>
                <w:sz w:val="20"/>
                <w:szCs w:val="20"/>
              </w:rPr>
            </w:pPr>
            <w:r w:rsidRPr="003823AF">
              <w:rPr>
                <w:rFonts w:ascii="Roboto Light" w:hAnsi="Roboto Light"/>
                <w:sz w:val="20"/>
                <w:szCs w:val="20"/>
              </w:rPr>
              <w:t>Einzelpreis</w:t>
            </w:r>
          </w:p>
        </w:tc>
        <w:tc>
          <w:tcPr>
            <w:tcW w:w="1412" w:type="dxa"/>
          </w:tcPr>
          <w:p w:rsidR="00393E1D" w:rsidRPr="003823AF" w:rsidRDefault="00393E1D">
            <w:pPr>
              <w:rPr>
                <w:rFonts w:ascii="Roboto Light" w:hAnsi="Roboto Light"/>
                <w:sz w:val="20"/>
                <w:szCs w:val="20"/>
              </w:rPr>
            </w:pPr>
            <w:r w:rsidRPr="003823AF">
              <w:rPr>
                <w:rFonts w:ascii="Roboto Light" w:hAnsi="Roboto Light"/>
                <w:sz w:val="20"/>
                <w:szCs w:val="20"/>
              </w:rPr>
              <w:t>Gesamtpreis</w:t>
            </w:r>
          </w:p>
        </w:tc>
      </w:tr>
      <w:tr w:rsidR="005437D8" w:rsidRPr="003823AF" w:rsidTr="00FE0DD2">
        <w:tc>
          <w:tcPr>
            <w:tcW w:w="601" w:type="dxa"/>
          </w:tcPr>
          <w:p w:rsidR="005437D8" w:rsidRPr="007E3D89" w:rsidRDefault="005437D8">
            <w:pPr>
              <w:rPr>
                <w:rFonts w:ascii="Roboto Light" w:hAnsi="Roboto Light"/>
                <w:b/>
                <w:sz w:val="20"/>
                <w:szCs w:val="20"/>
              </w:rPr>
            </w:pPr>
            <w:r w:rsidRPr="007E3D89">
              <w:rPr>
                <w:rFonts w:ascii="Roboto Light" w:hAnsi="Roboto Light"/>
                <w:b/>
                <w:sz w:val="20"/>
                <w:szCs w:val="20"/>
              </w:rPr>
              <w:t>1.0</w:t>
            </w:r>
          </w:p>
        </w:tc>
        <w:tc>
          <w:tcPr>
            <w:tcW w:w="817" w:type="dxa"/>
            <w:vMerge w:val="restart"/>
          </w:tcPr>
          <w:p w:rsidR="005437D8" w:rsidRPr="007E3D89" w:rsidRDefault="005437D8">
            <w:pPr>
              <w:rPr>
                <w:rFonts w:ascii="Roboto Light" w:hAnsi="Roboto Light"/>
                <w:b/>
                <w:sz w:val="20"/>
                <w:szCs w:val="20"/>
              </w:rPr>
            </w:pPr>
            <w:r w:rsidRPr="007E3D89">
              <w:rPr>
                <w:rFonts w:ascii="Roboto Light" w:hAnsi="Roboto Light"/>
                <w:b/>
                <w:sz w:val="20"/>
                <w:szCs w:val="20"/>
              </w:rPr>
              <w:t>…… m²</w:t>
            </w:r>
          </w:p>
        </w:tc>
        <w:tc>
          <w:tcPr>
            <w:tcW w:w="4956" w:type="dxa"/>
          </w:tcPr>
          <w:p w:rsidR="005437D8" w:rsidRPr="007E3D89" w:rsidRDefault="00E4220A" w:rsidP="00BE690E">
            <w:pPr>
              <w:rPr>
                <w:rFonts w:ascii="Roboto Light" w:hAnsi="Roboto Light"/>
                <w:b/>
                <w:sz w:val="20"/>
                <w:szCs w:val="20"/>
              </w:rPr>
            </w:pPr>
            <w:r w:rsidRPr="007E3D89">
              <w:rPr>
                <w:rFonts w:ascii="Roboto Light" w:hAnsi="Roboto Light"/>
                <w:b/>
                <w:sz w:val="20"/>
                <w:szCs w:val="20"/>
              </w:rPr>
              <w:t>Gussasphaltestrich (AS)</w:t>
            </w:r>
            <w:r w:rsidR="00BE690E" w:rsidRPr="007E3D89">
              <w:rPr>
                <w:rFonts w:ascii="Roboto Light" w:hAnsi="Roboto Light"/>
                <w:b/>
                <w:sz w:val="20"/>
                <w:szCs w:val="20"/>
              </w:rPr>
              <w:t xml:space="preserve">, neu </w:t>
            </w:r>
            <w:r w:rsidRPr="007E3D89">
              <w:rPr>
                <w:rFonts w:ascii="Roboto Light" w:hAnsi="Roboto Light"/>
                <w:b/>
                <w:sz w:val="20"/>
                <w:szCs w:val="20"/>
              </w:rPr>
              <w:t>eingebaut nach DIN 13813</w:t>
            </w:r>
            <w:r w:rsidR="00BE690E" w:rsidRPr="007E3D89">
              <w:rPr>
                <w:rFonts w:ascii="Roboto Light" w:hAnsi="Roboto Light"/>
                <w:b/>
                <w:sz w:val="20"/>
                <w:szCs w:val="20"/>
              </w:rPr>
              <w:t xml:space="preserve">, </w:t>
            </w:r>
            <w:r w:rsidR="00BE690E" w:rsidRPr="007E3D89">
              <w:rPr>
                <w:rFonts w:ascii="Roboto Light" w:hAnsi="Roboto Light"/>
                <w:sz w:val="20"/>
                <w:szCs w:val="20"/>
              </w:rPr>
              <w:t>eben nach DIN 18202 prüfen und vorbereiten,</w:t>
            </w:r>
          </w:p>
        </w:tc>
        <w:tc>
          <w:tcPr>
            <w:tcW w:w="1276" w:type="dxa"/>
            <w:vMerge w:val="restart"/>
          </w:tcPr>
          <w:p w:rsidR="005437D8" w:rsidRPr="007E3D89" w:rsidRDefault="005437D8">
            <w:pPr>
              <w:rPr>
                <w:rFonts w:ascii="Roboto Light" w:hAnsi="Roboto Light"/>
                <w:b/>
                <w:sz w:val="20"/>
                <w:szCs w:val="20"/>
              </w:rPr>
            </w:pPr>
            <w:r w:rsidRPr="007E3D89">
              <w:rPr>
                <w:rFonts w:ascii="Roboto Light" w:hAnsi="Roboto Light"/>
                <w:b/>
                <w:sz w:val="20"/>
                <w:szCs w:val="20"/>
              </w:rPr>
              <w:t>………. €</w:t>
            </w:r>
          </w:p>
        </w:tc>
        <w:tc>
          <w:tcPr>
            <w:tcW w:w="1412" w:type="dxa"/>
            <w:vMerge w:val="restart"/>
          </w:tcPr>
          <w:p w:rsidR="005437D8" w:rsidRPr="007E3D89" w:rsidRDefault="005437D8">
            <w:pPr>
              <w:rPr>
                <w:rFonts w:ascii="Roboto Light" w:hAnsi="Roboto Light"/>
                <w:b/>
                <w:sz w:val="20"/>
                <w:szCs w:val="20"/>
              </w:rPr>
            </w:pPr>
            <w:r w:rsidRPr="007E3D89">
              <w:rPr>
                <w:rFonts w:ascii="Roboto Light" w:hAnsi="Roboto Light"/>
                <w:b/>
                <w:sz w:val="20"/>
                <w:szCs w:val="20"/>
              </w:rPr>
              <w:t>………. €</w:t>
            </w:r>
          </w:p>
        </w:tc>
      </w:tr>
      <w:tr w:rsidR="005437D8" w:rsidRPr="003823AF" w:rsidTr="00FE0DD2">
        <w:tc>
          <w:tcPr>
            <w:tcW w:w="601" w:type="dxa"/>
          </w:tcPr>
          <w:p w:rsidR="005437D8" w:rsidRPr="003823AF" w:rsidRDefault="005437D8">
            <w:pPr>
              <w:rPr>
                <w:rFonts w:ascii="Roboto Light" w:hAnsi="Roboto Light"/>
                <w:sz w:val="20"/>
                <w:szCs w:val="20"/>
              </w:rPr>
            </w:pPr>
          </w:p>
        </w:tc>
        <w:tc>
          <w:tcPr>
            <w:tcW w:w="817" w:type="dxa"/>
            <w:vMerge/>
          </w:tcPr>
          <w:p w:rsidR="005437D8" w:rsidRPr="003823AF" w:rsidRDefault="005437D8">
            <w:pPr>
              <w:rPr>
                <w:rFonts w:ascii="Roboto Light" w:hAnsi="Roboto Light"/>
                <w:sz w:val="20"/>
                <w:szCs w:val="20"/>
              </w:rPr>
            </w:pPr>
          </w:p>
        </w:tc>
        <w:tc>
          <w:tcPr>
            <w:tcW w:w="4956" w:type="dxa"/>
          </w:tcPr>
          <w:p w:rsidR="0095680B" w:rsidRPr="003823AF" w:rsidRDefault="00DF35B2">
            <w:pPr>
              <w:rPr>
                <w:rFonts w:ascii="Roboto Light" w:hAnsi="Roboto Light"/>
                <w:sz w:val="20"/>
                <w:szCs w:val="20"/>
              </w:rPr>
            </w:pPr>
            <w:r w:rsidRPr="00DF35B2">
              <w:rPr>
                <w:rFonts w:ascii="Roboto Light" w:hAnsi="Roboto Light"/>
                <w:sz w:val="20"/>
                <w:szCs w:val="20"/>
              </w:rPr>
              <w:t>gemäß VOB DIN 18365 „Bodenbelagsarbeiten“ prüfen,</w:t>
            </w:r>
          </w:p>
        </w:tc>
        <w:tc>
          <w:tcPr>
            <w:tcW w:w="1276" w:type="dxa"/>
            <w:vMerge/>
          </w:tcPr>
          <w:p w:rsidR="005437D8" w:rsidRPr="003823AF" w:rsidRDefault="005437D8">
            <w:pPr>
              <w:rPr>
                <w:rFonts w:ascii="Roboto Light" w:hAnsi="Roboto Light"/>
                <w:sz w:val="20"/>
                <w:szCs w:val="20"/>
              </w:rPr>
            </w:pPr>
          </w:p>
        </w:tc>
        <w:tc>
          <w:tcPr>
            <w:tcW w:w="1412" w:type="dxa"/>
            <w:vMerge/>
          </w:tcPr>
          <w:p w:rsidR="005437D8" w:rsidRPr="003823AF" w:rsidRDefault="005437D8">
            <w:pPr>
              <w:rPr>
                <w:rFonts w:ascii="Roboto Light" w:hAnsi="Roboto Light"/>
                <w:sz w:val="20"/>
                <w:szCs w:val="20"/>
              </w:rPr>
            </w:pPr>
          </w:p>
        </w:tc>
      </w:tr>
      <w:tr w:rsidR="0095680B" w:rsidRPr="0095680B" w:rsidTr="00FE0DD2">
        <w:tc>
          <w:tcPr>
            <w:tcW w:w="601" w:type="dxa"/>
          </w:tcPr>
          <w:p w:rsidR="0095680B" w:rsidRPr="0095680B" w:rsidRDefault="0095680B">
            <w:pPr>
              <w:rPr>
                <w:rFonts w:ascii="Roboto Light" w:hAnsi="Roboto Light"/>
                <w:sz w:val="16"/>
                <w:szCs w:val="16"/>
              </w:rPr>
            </w:pPr>
          </w:p>
        </w:tc>
        <w:tc>
          <w:tcPr>
            <w:tcW w:w="817" w:type="dxa"/>
            <w:vMerge/>
          </w:tcPr>
          <w:p w:rsidR="0095680B" w:rsidRPr="0095680B" w:rsidRDefault="0095680B">
            <w:pPr>
              <w:rPr>
                <w:rFonts w:ascii="Roboto Light" w:hAnsi="Roboto Light"/>
                <w:sz w:val="20"/>
                <w:szCs w:val="20"/>
              </w:rPr>
            </w:pPr>
          </w:p>
        </w:tc>
        <w:tc>
          <w:tcPr>
            <w:tcW w:w="4956" w:type="dxa"/>
          </w:tcPr>
          <w:p w:rsidR="0095680B" w:rsidRPr="0095680B" w:rsidRDefault="0095680B" w:rsidP="002878CA">
            <w:pPr>
              <w:rPr>
                <w:rFonts w:ascii="Roboto Light" w:hAnsi="Roboto Light"/>
                <w:sz w:val="20"/>
                <w:szCs w:val="20"/>
                <w:lang w:bidi="de-DE"/>
              </w:rPr>
            </w:pPr>
            <w:r>
              <w:rPr>
                <w:rFonts w:ascii="Roboto Light" w:hAnsi="Roboto Light"/>
                <w:sz w:val="20"/>
                <w:szCs w:val="20"/>
                <w:lang w:bidi="de-DE"/>
              </w:rPr>
              <w:t>Gussasphaltestrich muss entsprechend abgesandet sein</w:t>
            </w:r>
          </w:p>
        </w:tc>
        <w:tc>
          <w:tcPr>
            <w:tcW w:w="1276" w:type="dxa"/>
            <w:vMerge/>
          </w:tcPr>
          <w:p w:rsidR="0095680B" w:rsidRPr="0095680B" w:rsidRDefault="0095680B">
            <w:pPr>
              <w:rPr>
                <w:rFonts w:ascii="Roboto Light" w:hAnsi="Roboto Light"/>
                <w:sz w:val="20"/>
                <w:szCs w:val="20"/>
              </w:rPr>
            </w:pPr>
          </w:p>
        </w:tc>
        <w:tc>
          <w:tcPr>
            <w:tcW w:w="1412" w:type="dxa"/>
            <w:vMerge/>
          </w:tcPr>
          <w:p w:rsidR="0095680B" w:rsidRPr="0095680B" w:rsidRDefault="0095680B">
            <w:pPr>
              <w:rPr>
                <w:rFonts w:ascii="Roboto Light" w:hAnsi="Roboto Light"/>
                <w:sz w:val="20"/>
                <w:szCs w:val="20"/>
              </w:rPr>
            </w:pPr>
          </w:p>
        </w:tc>
      </w:tr>
      <w:tr w:rsidR="005437D8" w:rsidRPr="0095680B" w:rsidTr="00FE0DD2">
        <w:tc>
          <w:tcPr>
            <w:tcW w:w="601" w:type="dxa"/>
          </w:tcPr>
          <w:p w:rsidR="005437D8" w:rsidRPr="0095680B" w:rsidRDefault="005437D8">
            <w:pPr>
              <w:rPr>
                <w:rFonts w:ascii="Roboto Light" w:hAnsi="Roboto Light"/>
                <w:sz w:val="16"/>
                <w:szCs w:val="16"/>
              </w:rPr>
            </w:pPr>
          </w:p>
        </w:tc>
        <w:tc>
          <w:tcPr>
            <w:tcW w:w="817" w:type="dxa"/>
            <w:vMerge/>
          </w:tcPr>
          <w:p w:rsidR="005437D8" w:rsidRPr="0095680B" w:rsidRDefault="005437D8">
            <w:pPr>
              <w:rPr>
                <w:rFonts w:ascii="Roboto Light" w:hAnsi="Roboto Light"/>
                <w:sz w:val="20"/>
                <w:szCs w:val="20"/>
              </w:rPr>
            </w:pPr>
          </w:p>
        </w:tc>
        <w:tc>
          <w:tcPr>
            <w:tcW w:w="4956" w:type="dxa"/>
          </w:tcPr>
          <w:p w:rsidR="005437D8" w:rsidRPr="0095680B" w:rsidRDefault="0095680B" w:rsidP="002878CA">
            <w:pPr>
              <w:rPr>
                <w:rFonts w:ascii="Roboto Light" w:hAnsi="Roboto Light"/>
                <w:sz w:val="20"/>
                <w:szCs w:val="20"/>
                <w:lang w:bidi="de-DE"/>
              </w:rPr>
            </w:pPr>
            <w:r w:rsidRPr="0095680B">
              <w:rPr>
                <w:rFonts w:ascii="Roboto Light" w:hAnsi="Roboto Light"/>
                <w:sz w:val="20"/>
                <w:szCs w:val="20"/>
                <w:lang w:bidi="de-DE"/>
              </w:rPr>
              <w:t>Auf der Oberfläche befindliche Verschmutzungen abschaben</w:t>
            </w:r>
            <w:r w:rsidR="005437D8" w:rsidRPr="0095680B">
              <w:rPr>
                <w:rFonts w:ascii="Roboto Light" w:hAnsi="Roboto Light"/>
                <w:sz w:val="20"/>
                <w:szCs w:val="20"/>
                <w:lang w:bidi="de-DE"/>
              </w:rPr>
              <w:t>,</w:t>
            </w:r>
            <w:r w:rsidRPr="0095680B">
              <w:rPr>
                <w:rFonts w:ascii="Roboto Light" w:hAnsi="Roboto Light"/>
                <w:sz w:val="20"/>
                <w:szCs w:val="20"/>
                <w:lang w:bidi="de-DE"/>
              </w:rPr>
              <w:t xml:space="preserve"> Untergrund</w:t>
            </w:r>
            <w:r w:rsidR="005437D8" w:rsidRPr="0095680B">
              <w:rPr>
                <w:rFonts w:ascii="Roboto Light" w:hAnsi="Roboto Light"/>
                <w:sz w:val="20"/>
                <w:szCs w:val="20"/>
                <w:lang w:bidi="de-DE"/>
              </w:rPr>
              <w:t xml:space="preserve"> absaugen, um</w:t>
            </w:r>
          </w:p>
          <w:p w:rsidR="005437D8" w:rsidRPr="0095680B" w:rsidRDefault="005437D8" w:rsidP="007839E0">
            <w:pPr>
              <w:rPr>
                <w:rFonts w:ascii="Roboto Light" w:hAnsi="Roboto Light"/>
                <w:sz w:val="20"/>
                <w:szCs w:val="20"/>
                <w:lang w:bidi="de-DE"/>
              </w:rPr>
            </w:pPr>
            <w:r w:rsidRPr="0095680B">
              <w:rPr>
                <w:rFonts w:ascii="Roboto Light" w:hAnsi="Roboto Light"/>
                <w:sz w:val="20"/>
                <w:szCs w:val="20"/>
                <w:lang w:bidi="de-DE"/>
              </w:rPr>
              <w:t>Verschmutzungen zu entfernen, bis ein</w:t>
            </w:r>
            <w:r w:rsidR="00EA689C">
              <w:rPr>
                <w:rFonts w:ascii="Roboto Light" w:hAnsi="Roboto Light"/>
                <w:sz w:val="20"/>
                <w:szCs w:val="20"/>
                <w:lang w:bidi="de-DE"/>
              </w:rPr>
              <w:t xml:space="preserve"> </w:t>
            </w:r>
            <w:r w:rsidRPr="0095680B">
              <w:rPr>
                <w:rFonts w:ascii="Roboto Light" w:hAnsi="Roboto Light"/>
                <w:sz w:val="20"/>
                <w:szCs w:val="20"/>
                <w:lang w:bidi="de-DE"/>
              </w:rPr>
              <w:t>belegereifer Untergrund vorliegt. Abfall ist</w:t>
            </w:r>
            <w:r w:rsidR="00EA689C">
              <w:rPr>
                <w:rFonts w:ascii="Roboto Light" w:hAnsi="Roboto Light"/>
                <w:sz w:val="20"/>
                <w:szCs w:val="20"/>
                <w:lang w:bidi="de-DE"/>
              </w:rPr>
              <w:t xml:space="preserve"> </w:t>
            </w:r>
            <w:r w:rsidRPr="0095680B">
              <w:rPr>
                <w:rFonts w:ascii="Roboto Light" w:hAnsi="Roboto Light"/>
                <w:sz w:val="20"/>
                <w:szCs w:val="20"/>
                <w:lang w:bidi="de-DE"/>
              </w:rPr>
              <w:t>ordnungsgemäß zu entsorgen.</w:t>
            </w:r>
          </w:p>
          <w:p w:rsidR="00C56C06" w:rsidRPr="0095680B" w:rsidRDefault="00C56C06" w:rsidP="007839E0">
            <w:pPr>
              <w:rPr>
                <w:rFonts w:ascii="Roboto Light" w:hAnsi="Roboto Light"/>
                <w:sz w:val="20"/>
                <w:szCs w:val="20"/>
              </w:rPr>
            </w:pPr>
          </w:p>
        </w:tc>
        <w:tc>
          <w:tcPr>
            <w:tcW w:w="1276" w:type="dxa"/>
            <w:vMerge/>
          </w:tcPr>
          <w:p w:rsidR="005437D8" w:rsidRPr="0095680B" w:rsidRDefault="005437D8">
            <w:pPr>
              <w:rPr>
                <w:rFonts w:ascii="Roboto Light" w:hAnsi="Roboto Light"/>
                <w:sz w:val="20"/>
                <w:szCs w:val="20"/>
              </w:rPr>
            </w:pPr>
          </w:p>
        </w:tc>
        <w:tc>
          <w:tcPr>
            <w:tcW w:w="1412" w:type="dxa"/>
            <w:vMerge/>
          </w:tcPr>
          <w:p w:rsidR="005437D8" w:rsidRPr="0095680B" w:rsidRDefault="005437D8">
            <w:pPr>
              <w:rPr>
                <w:rFonts w:ascii="Roboto Light" w:hAnsi="Roboto Light"/>
                <w:sz w:val="20"/>
                <w:szCs w:val="20"/>
              </w:rPr>
            </w:pPr>
          </w:p>
        </w:tc>
      </w:tr>
      <w:tr w:rsidR="00802618" w:rsidRPr="003823AF" w:rsidTr="00802618">
        <w:tc>
          <w:tcPr>
            <w:tcW w:w="601" w:type="dxa"/>
          </w:tcPr>
          <w:p w:rsidR="00802618" w:rsidRPr="007E3D89" w:rsidRDefault="00802618" w:rsidP="00D73C54">
            <w:pPr>
              <w:rPr>
                <w:rFonts w:ascii="Roboto Light" w:hAnsi="Roboto Light"/>
                <w:b/>
                <w:sz w:val="20"/>
                <w:szCs w:val="20"/>
              </w:rPr>
            </w:pPr>
            <w:r w:rsidRPr="007E3D89">
              <w:rPr>
                <w:rFonts w:ascii="Roboto Light" w:hAnsi="Roboto Light"/>
                <w:b/>
                <w:sz w:val="20"/>
                <w:szCs w:val="20"/>
              </w:rPr>
              <w:t>2.0</w:t>
            </w:r>
          </w:p>
        </w:tc>
        <w:tc>
          <w:tcPr>
            <w:tcW w:w="817" w:type="dxa"/>
          </w:tcPr>
          <w:p w:rsidR="00802618" w:rsidRPr="007E3D89" w:rsidRDefault="00802618" w:rsidP="00D73C54">
            <w:pPr>
              <w:rPr>
                <w:rFonts w:ascii="Roboto Light" w:hAnsi="Roboto Light"/>
                <w:b/>
                <w:sz w:val="20"/>
                <w:szCs w:val="20"/>
              </w:rPr>
            </w:pPr>
            <w:r w:rsidRPr="007E3D89">
              <w:rPr>
                <w:rFonts w:ascii="Roboto Light" w:hAnsi="Roboto Light"/>
                <w:b/>
                <w:sz w:val="20"/>
                <w:szCs w:val="20"/>
              </w:rPr>
              <w:t>…… lfm</w:t>
            </w:r>
          </w:p>
        </w:tc>
        <w:tc>
          <w:tcPr>
            <w:tcW w:w="4956" w:type="dxa"/>
          </w:tcPr>
          <w:p w:rsidR="00802618" w:rsidRPr="007E3D89" w:rsidRDefault="00802618" w:rsidP="00D73C54">
            <w:pPr>
              <w:rPr>
                <w:rFonts w:ascii="Roboto Light" w:hAnsi="Roboto Light"/>
                <w:b/>
                <w:sz w:val="20"/>
                <w:szCs w:val="20"/>
                <w:lang w:bidi="de-DE"/>
              </w:rPr>
            </w:pPr>
            <w:r w:rsidRPr="007E3D89">
              <w:rPr>
                <w:rFonts w:ascii="Roboto Light" w:hAnsi="Roboto Light"/>
                <w:b/>
                <w:sz w:val="20"/>
                <w:szCs w:val="20"/>
                <w:lang w:bidi="de-DE"/>
              </w:rPr>
              <w:t>Risse, Schein- und Arbeitsfugen öffnen, Querschlitze setzen, aussaugen und Wellenverbinder einlegen,</w:t>
            </w:r>
          </w:p>
          <w:p w:rsidR="00802618" w:rsidRPr="007E3D89" w:rsidRDefault="00802618" w:rsidP="00D73C54">
            <w:pPr>
              <w:rPr>
                <w:rFonts w:ascii="Roboto Light" w:hAnsi="Roboto Light"/>
                <w:b/>
                <w:sz w:val="20"/>
                <w:szCs w:val="20"/>
                <w:lang w:bidi="de-DE"/>
              </w:rPr>
            </w:pPr>
            <w:r w:rsidRPr="007E3D89">
              <w:rPr>
                <w:rFonts w:ascii="Roboto Light" w:hAnsi="Roboto Light"/>
                <w:b/>
                <w:sz w:val="20"/>
                <w:szCs w:val="20"/>
                <w:lang w:bidi="de-DE"/>
              </w:rPr>
              <w:t xml:space="preserve"> </w:t>
            </w:r>
          </w:p>
        </w:tc>
        <w:tc>
          <w:tcPr>
            <w:tcW w:w="1276" w:type="dxa"/>
          </w:tcPr>
          <w:p w:rsidR="00802618" w:rsidRPr="007E3D89" w:rsidRDefault="00802618" w:rsidP="00D73C54">
            <w:pPr>
              <w:rPr>
                <w:rFonts w:ascii="Roboto Light" w:hAnsi="Roboto Light"/>
                <w:b/>
              </w:rPr>
            </w:pPr>
            <w:r w:rsidRPr="007E3D89">
              <w:rPr>
                <w:rFonts w:ascii="Roboto Light" w:hAnsi="Roboto Light"/>
                <w:b/>
              </w:rPr>
              <w:t>………. €</w:t>
            </w:r>
          </w:p>
        </w:tc>
        <w:tc>
          <w:tcPr>
            <w:tcW w:w="1412" w:type="dxa"/>
          </w:tcPr>
          <w:p w:rsidR="00802618" w:rsidRPr="007E3D89" w:rsidRDefault="00802618" w:rsidP="00D73C54">
            <w:pPr>
              <w:rPr>
                <w:rFonts w:ascii="Roboto Light" w:hAnsi="Roboto Light"/>
                <w:b/>
              </w:rPr>
            </w:pPr>
            <w:r w:rsidRPr="007E3D89">
              <w:rPr>
                <w:rFonts w:ascii="Roboto Light" w:hAnsi="Roboto Light"/>
                <w:b/>
              </w:rPr>
              <w:t>………. €</w:t>
            </w:r>
          </w:p>
        </w:tc>
      </w:tr>
      <w:tr w:rsidR="00802618" w:rsidRPr="003823AF" w:rsidTr="00802618">
        <w:tc>
          <w:tcPr>
            <w:tcW w:w="601" w:type="dxa"/>
          </w:tcPr>
          <w:p w:rsidR="00802618" w:rsidRPr="003823AF" w:rsidRDefault="00802618" w:rsidP="00D73C54">
            <w:pPr>
              <w:rPr>
                <w:rFonts w:ascii="Roboto Light" w:hAnsi="Roboto Light"/>
                <w:sz w:val="20"/>
                <w:szCs w:val="20"/>
              </w:rPr>
            </w:pPr>
          </w:p>
        </w:tc>
        <w:tc>
          <w:tcPr>
            <w:tcW w:w="817" w:type="dxa"/>
          </w:tcPr>
          <w:p w:rsidR="00802618" w:rsidRPr="003823AF" w:rsidRDefault="00802618" w:rsidP="00D73C54">
            <w:pPr>
              <w:rPr>
                <w:rFonts w:ascii="Roboto Light" w:hAnsi="Roboto Light"/>
                <w:sz w:val="20"/>
                <w:szCs w:val="20"/>
              </w:rPr>
            </w:pPr>
          </w:p>
        </w:tc>
        <w:tc>
          <w:tcPr>
            <w:tcW w:w="4956" w:type="dxa"/>
          </w:tcPr>
          <w:p w:rsidR="00802618" w:rsidRPr="003823AF" w:rsidRDefault="00802618" w:rsidP="00D73C54">
            <w:pPr>
              <w:rPr>
                <w:rFonts w:ascii="Roboto Light" w:hAnsi="Roboto Light"/>
                <w:sz w:val="20"/>
                <w:szCs w:val="20"/>
                <w:lang w:bidi="de-DE"/>
              </w:rPr>
            </w:pPr>
            <w:r w:rsidRPr="003823AF">
              <w:rPr>
                <w:rFonts w:ascii="Roboto Light" w:hAnsi="Roboto Light"/>
                <w:sz w:val="20"/>
                <w:szCs w:val="20"/>
                <w:lang w:bidi="de-DE"/>
              </w:rPr>
              <w:t>kraftschlüssig schließen mit schnell härtendem 2K-Silikatgießharz STAUF SGH 50 oder gleichwertig,</w:t>
            </w:r>
          </w:p>
        </w:tc>
        <w:tc>
          <w:tcPr>
            <w:tcW w:w="1276" w:type="dxa"/>
          </w:tcPr>
          <w:p w:rsidR="00802618" w:rsidRPr="003823AF" w:rsidRDefault="00802618" w:rsidP="00D73C54">
            <w:pPr>
              <w:rPr>
                <w:rFonts w:ascii="Roboto Light" w:hAnsi="Roboto Light"/>
                <w:sz w:val="20"/>
                <w:szCs w:val="20"/>
              </w:rPr>
            </w:pPr>
          </w:p>
        </w:tc>
        <w:tc>
          <w:tcPr>
            <w:tcW w:w="1412" w:type="dxa"/>
          </w:tcPr>
          <w:p w:rsidR="00802618" w:rsidRPr="003823AF" w:rsidRDefault="00802618" w:rsidP="00D73C54">
            <w:pPr>
              <w:rPr>
                <w:rFonts w:ascii="Roboto Light" w:hAnsi="Roboto Light"/>
                <w:sz w:val="20"/>
                <w:szCs w:val="20"/>
              </w:rPr>
            </w:pPr>
          </w:p>
        </w:tc>
      </w:tr>
      <w:tr w:rsidR="00802618" w:rsidRPr="003823AF" w:rsidTr="00802618">
        <w:tc>
          <w:tcPr>
            <w:tcW w:w="601" w:type="dxa"/>
          </w:tcPr>
          <w:p w:rsidR="00802618" w:rsidRPr="003823AF" w:rsidRDefault="00802618" w:rsidP="00D73C54">
            <w:pPr>
              <w:rPr>
                <w:rFonts w:ascii="Roboto Light" w:hAnsi="Roboto Light"/>
                <w:sz w:val="20"/>
                <w:szCs w:val="20"/>
              </w:rPr>
            </w:pPr>
          </w:p>
        </w:tc>
        <w:tc>
          <w:tcPr>
            <w:tcW w:w="817" w:type="dxa"/>
          </w:tcPr>
          <w:p w:rsidR="00802618" w:rsidRPr="003823AF" w:rsidRDefault="00802618" w:rsidP="00D73C54">
            <w:pPr>
              <w:rPr>
                <w:rFonts w:ascii="Roboto Light" w:hAnsi="Roboto Light"/>
                <w:sz w:val="20"/>
                <w:szCs w:val="20"/>
              </w:rPr>
            </w:pPr>
          </w:p>
        </w:tc>
        <w:tc>
          <w:tcPr>
            <w:tcW w:w="4956" w:type="dxa"/>
          </w:tcPr>
          <w:p w:rsidR="00802618" w:rsidRPr="003823AF" w:rsidRDefault="00802618" w:rsidP="00D73C54">
            <w:pPr>
              <w:rPr>
                <w:rFonts w:ascii="Roboto Light" w:hAnsi="Roboto Light"/>
                <w:sz w:val="20"/>
                <w:szCs w:val="20"/>
                <w:lang w:bidi="de-DE"/>
              </w:rPr>
            </w:pPr>
            <w:r w:rsidRPr="003823AF">
              <w:rPr>
                <w:rFonts w:ascii="Roboto Light" w:hAnsi="Roboto Light"/>
                <w:sz w:val="20"/>
                <w:szCs w:val="20"/>
                <w:lang w:bidi="de-DE"/>
              </w:rPr>
              <w:t>unmittelbar danach Abstreuen der noch frischen Schicht im Überschuss mit STAUF Quarzsand (Körnung 0,4 - 0,8 mm) oder gleichwertig.</w:t>
            </w:r>
          </w:p>
        </w:tc>
        <w:tc>
          <w:tcPr>
            <w:tcW w:w="1276" w:type="dxa"/>
          </w:tcPr>
          <w:p w:rsidR="00802618" w:rsidRPr="003823AF" w:rsidRDefault="00802618" w:rsidP="00D73C54">
            <w:pPr>
              <w:rPr>
                <w:rFonts w:ascii="Roboto Light" w:hAnsi="Roboto Light"/>
                <w:sz w:val="20"/>
                <w:szCs w:val="20"/>
              </w:rPr>
            </w:pPr>
          </w:p>
        </w:tc>
        <w:tc>
          <w:tcPr>
            <w:tcW w:w="1412" w:type="dxa"/>
          </w:tcPr>
          <w:p w:rsidR="00802618" w:rsidRPr="003823AF" w:rsidRDefault="00802618" w:rsidP="00D73C54">
            <w:pPr>
              <w:rPr>
                <w:rFonts w:ascii="Roboto Light" w:hAnsi="Roboto Light"/>
                <w:sz w:val="20"/>
                <w:szCs w:val="20"/>
              </w:rPr>
            </w:pPr>
          </w:p>
        </w:tc>
      </w:tr>
      <w:tr w:rsidR="00802618" w:rsidRPr="003823AF" w:rsidTr="00802618">
        <w:tc>
          <w:tcPr>
            <w:tcW w:w="601" w:type="dxa"/>
          </w:tcPr>
          <w:p w:rsidR="00802618" w:rsidRPr="003823AF" w:rsidRDefault="00802618" w:rsidP="00D73C54">
            <w:pPr>
              <w:rPr>
                <w:rFonts w:ascii="Roboto Light" w:hAnsi="Roboto Light"/>
                <w:sz w:val="20"/>
                <w:szCs w:val="20"/>
              </w:rPr>
            </w:pPr>
          </w:p>
        </w:tc>
        <w:tc>
          <w:tcPr>
            <w:tcW w:w="817" w:type="dxa"/>
          </w:tcPr>
          <w:p w:rsidR="00802618" w:rsidRPr="003823AF" w:rsidRDefault="00802618" w:rsidP="00D73C54">
            <w:pPr>
              <w:rPr>
                <w:rFonts w:ascii="Roboto Light" w:hAnsi="Roboto Light"/>
                <w:sz w:val="20"/>
                <w:szCs w:val="20"/>
              </w:rPr>
            </w:pPr>
          </w:p>
        </w:tc>
        <w:tc>
          <w:tcPr>
            <w:tcW w:w="4956" w:type="dxa"/>
          </w:tcPr>
          <w:p w:rsidR="00802618" w:rsidRPr="003823AF" w:rsidRDefault="00802618" w:rsidP="00D73C54">
            <w:pPr>
              <w:rPr>
                <w:rFonts w:ascii="Roboto Light" w:hAnsi="Roboto Light"/>
                <w:sz w:val="20"/>
                <w:szCs w:val="20"/>
                <w:lang w:bidi="de-DE"/>
              </w:rPr>
            </w:pPr>
            <w:r w:rsidRPr="003823AF">
              <w:rPr>
                <w:rFonts w:ascii="Roboto Light" w:hAnsi="Roboto Light"/>
                <w:sz w:val="20"/>
                <w:szCs w:val="20"/>
                <w:lang w:bidi="de-DE"/>
              </w:rPr>
              <w:t>Produkteigenschaften 2K-Silikatgießharz:</w:t>
            </w:r>
          </w:p>
          <w:p w:rsidR="00802618" w:rsidRPr="003823AF" w:rsidRDefault="00802618" w:rsidP="00D73C54">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geruchsarm</w:t>
            </w:r>
          </w:p>
          <w:p w:rsidR="00802618" w:rsidRPr="003823AF" w:rsidRDefault="00802618" w:rsidP="00D73C54">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einfache Verarbeitung</w:t>
            </w:r>
          </w:p>
          <w:p w:rsidR="00802618" w:rsidRPr="003823AF" w:rsidRDefault="00802618" w:rsidP="00D73C54">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schnell überarbeitbar</w:t>
            </w:r>
          </w:p>
          <w:p w:rsidR="00802618" w:rsidRPr="003823AF" w:rsidRDefault="00802618" w:rsidP="00D73C54">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Lösemittelfrei</w:t>
            </w:r>
          </w:p>
          <w:p w:rsidR="00802618" w:rsidRPr="003823AF" w:rsidRDefault="00802618" w:rsidP="00D73C54">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GEV-Emicode EC1</w:t>
            </w:r>
            <w:r w:rsidR="00EA689C">
              <w:rPr>
                <w:rFonts w:ascii="Roboto Light" w:hAnsi="Roboto Light"/>
                <w:sz w:val="20"/>
                <w:szCs w:val="20"/>
                <w:vertAlign w:val="superscript"/>
                <w:lang w:bidi="de-DE"/>
              </w:rPr>
              <w:t>plus</w:t>
            </w:r>
            <w:r w:rsidRPr="003823AF">
              <w:rPr>
                <w:rFonts w:ascii="Roboto Light" w:hAnsi="Roboto Light"/>
                <w:sz w:val="20"/>
                <w:szCs w:val="20"/>
                <w:vertAlign w:val="superscript"/>
                <w:lang w:bidi="de-DE"/>
              </w:rPr>
              <w:t xml:space="preserve"> </w:t>
            </w:r>
            <w:r w:rsidRPr="003823AF">
              <w:rPr>
                <w:rFonts w:ascii="Roboto Light" w:hAnsi="Roboto Light"/>
                <w:sz w:val="20"/>
                <w:szCs w:val="20"/>
                <w:lang w:bidi="de-DE"/>
              </w:rPr>
              <w:t>- sehr emissionsarm</w:t>
            </w:r>
          </w:p>
          <w:p w:rsidR="00802618" w:rsidRPr="003823AF" w:rsidRDefault="00802618" w:rsidP="00D73C54">
            <w:pPr>
              <w:rPr>
                <w:rFonts w:ascii="Roboto Light" w:hAnsi="Roboto Light"/>
                <w:sz w:val="20"/>
                <w:szCs w:val="20"/>
                <w:lang w:bidi="de-DE"/>
              </w:rPr>
            </w:pPr>
          </w:p>
          <w:p w:rsidR="00FD19B0" w:rsidRDefault="00802618" w:rsidP="00D73C54">
            <w:pPr>
              <w:rPr>
                <w:rFonts w:ascii="Roboto Light" w:hAnsi="Roboto Light"/>
                <w:sz w:val="20"/>
                <w:szCs w:val="20"/>
                <w:lang w:bidi="de-DE"/>
              </w:rPr>
            </w:pPr>
            <w:r w:rsidRPr="003823AF">
              <w:rPr>
                <w:rFonts w:ascii="Roboto Light" w:hAnsi="Roboto Light"/>
                <w:sz w:val="20"/>
                <w:szCs w:val="20"/>
                <w:lang w:bidi="de-DE"/>
              </w:rPr>
              <w:t>Verbrauch ist abhängig von Breite und Tiefe der Risse/Löcher. Bei einer Rissbreite von 5mm und Risstiefe von 5cm (Estrich ist bis zur Hälfte eingeschnitten) ca. 3 bis 4 lfm pro Einheit</w:t>
            </w:r>
          </w:p>
          <w:p w:rsidR="00FD19B0" w:rsidRDefault="00FD19B0" w:rsidP="00D73C54">
            <w:pPr>
              <w:rPr>
                <w:rFonts w:ascii="Roboto Light" w:hAnsi="Roboto Light"/>
                <w:sz w:val="20"/>
                <w:szCs w:val="20"/>
                <w:lang w:bidi="de-DE"/>
              </w:rPr>
            </w:pPr>
          </w:p>
          <w:p w:rsidR="00FD19B0" w:rsidRPr="003823AF" w:rsidRDefault="00FD19B0" w:rsidP="00D73C54">
            <w:pPr>
              <w:rPr>
                <w:rFonts w:ascii="Roboto Light" w:hAnsi="Roboto Light"/>
                <w:sz w:val="20"/>
                <w:szCs w:val="20"/>
                <w:lang w:bidi="de-DE"/>
              </w:rPr>
            </w:pPr>
            <w:r>
              <w:rPr>
                <w:rFonts w:ascii="Roboto Light" w:hAnsi="Roboto Light"/>
                <w:sz w:val="20"/>
                <w:szCs w:val="20"/>
                <w:lang w:bidi="de-DE"/>
              </w:rPr>
              <w:t>Angebotenes Gießharz</w:t>
            </w:r>
            <w:r w:rsidRPr="00FD19B0">
              <w:rPr>
                <w:rFonts w:ascii="Roboto Light" w:hAnsi="Roboto Light"/>
                <w:sz w:val="20"/>
                <w:szCs w:val="20"/>
                <w:lang w:bidi="de-DE"/>
              </w:rPr>
              <w:t>: ……….</w:t>
            </w:r>
          </w:p>
          <w:p w:rsidR="00802618" w:rsidRPr="003823AF" w:rsidRDefault="00802618" w:rsidP="00D73C54">
            <w:pPr>
              <w:rPr>
                <w:rFonts w:ascii="Roboto Light" w:hAnsi="Roboto Light"/>
                <w:sz w:val="20"/>
                <w:szCs w:val="20"/>
                <w:lang w:bidi="de-DE"/>
              </w:rPr>
            </w:pPr>
          </w:p>
        </w:tc>
        <w:tc>
          <w:tcPr>
            <w:tcW w:w="1276" w:type="dxa"/>
          </w:tcPr>
          <w:p w:rsidR="00802618" w:rsidRPr="003823AF" w:rsidRDefault="00802618" w:rsidP="00D73C54">
            <w:pPr>
              <w:rPr>
                <w:rFonts w:ascii="Roboto Light" w:hAnsi="Roboto Light"/>
                <w:sz w:val="20"/>
                <w:szCs w:val="20"/>
              </w:rPr>
            </w:pPr>
          </w:p>
        </w:tc>
        <w:tc>
          <w:tcPr>
            <w:tcW w:w="1412" w:type="dxa"/>
          </w:tcPr>
          <w:p w:rsidR="00802618" w:rsidRPr="003823AF" w:rsidRDefault="00802618" w:rsidP="00D73C54">
            <w:pPr>
              <w:rPr>
                <w:rFonts w:ascii="Roboto Light" w:hAnsi="Roboto Light"/>
                <w:sz w:val="20"/>
                <w:szCs w:val="20"/>
              </w:rPr>
            </w:pPr>
          </w:p>
        </w:tc>
      </w:tr>
      <w:tr w:rsidR="007F4753" w:rsidRPr="003823AF" w:rsidTr="007F4753">
        <w:tc>
          <w:tcPr>
            <w:tcW w:w="601" w:type="dxa"/>
          </w:tcPr>
          <w:p w:rsidR="007F4753" w:rsidRPr="007E3D89" w:rsidRDefault="007F4753" w:rsidP="00FC616B">
            <w:pPr>
              <w:rPr>
                <w:rFonts w:ascii="Roboto Light" w:hAnsi="Roboto Light"/>
                <w:b/>
                <w:sz w:val="20"/>
                <w:szCs w:val="20"/>
              </w:rPr>
            </w:pPr>
            <w:r w:rsidRPr="007E3D89">
              <w:rPr>
                <w:rFonts w:ascii="Roboto Light" w:hAnsi="Roboto Light"/>
                <w:b/>
                <w:sz w:val="20"/>
                <w:szCs w:val="20"/>
              </w:rPr>
              <w:t>3.0</w:t>
            </w:r>
          </w:p>
        </w:tc>
        <w:tc>
          <w:tcPr>
            <w:tcW w:w="817" w:type="dxa"/>
          </w:tcPr>
          <w:p w:rsidR="007F4753" w:rsidRPr="007E3D89" w:rsidRDefault="007F4753" w:rsidP="00FC616B">
            <w:pPr>
              <w:rPr>
                <w:rFonts w:ascii="Roboto Light" w:hAnsi="Roboto Light"/>
                <w:b/>
                <w:sz w:val="20"/>
                <w:szCs w:val="20"/>
              </w:rPr>
            </w:pPr>
            <w:r w:rsidRPr="007E3D89">
              <w:rPr>
                <w:rFonts w:ascii="Roboto Light" w:hAnsi="Roboto Light"/>
                <w:b/>
                <w:sz w:val="20"/>
                <w:szCs w:val="20"/>
              </w:rPr>
              <w:t>…… m²</w:t>
            </w:r>
          </w:p>
        </w:tc>
        <w:tc>
          <w:tcPr>
            <w:tcW w:w="4956" w:type="dxa"/>
          </w:tcPr>
          <w:p w:rsidR="007F4753" w:rsidRPr="007E3D89" w:rsidRDefault="007F4753" w:rsidP="00FC616B">
            <w:pPr>
              <w:rPr>
                <w:rFonts w:ascii="Roboto Light" w:hAnsi="Roboto Light"/>
                <w:b/>
                <w:sz w:val="20"/>
                <w:szCs w:val="20"/>
                <w:lang w:bidi="de-DE"/>
              </w:rPr>
            </w:pPr>
            <w:r w:rsidRPr="007E3D89">
              <w:rPr>
                <w:rFonts w:ascii="Roboto Light" w:hAnsi="Roboto Light"/>
                <w:b/>
                <w:sz w:val="20"/>
                <w:szCs w:val="20"/>
                <w:lang w:bidi="de-DE"/>
              </w:rPr>
              <w:t xml:space="preserve">Untergrund ausgleichen bzw. nivellieren mit calciumsulfatbasierter Spachtelmasse STAUF GS – </w:t>
            </w:r>
            <w:r w:rsidRPr="007E3D89">
              <w:rPr>
                <w:rFonts w:ascii="Roboto Light" w:hAnsi="Roboto Light"/>
                <w:sz w:val="20"/>
                <w:szCs w:val="20"/>
                <w:lang w:bidi="de-DE"/>
              </w:rPr>
              <w:lastRenderedPageBreak/>
              <w:t>Festig</w:t>
            </w:r>
            <w:r w:rsidR="001765C0" w:rsidRPr="007E3D89">
              <w:rPr>
                <w:rFonts w:ascii="Roboto Light" w:hAnsi="Roboto Light"/>
                <w:sz w:val="20"/>
                <w:szCs w:val="20"/>
                <w:lang w:bidi="de-DE"/>
              </w:rPr>
              <w:t>keitsklasse nach DIN EN 13813 CA-C30-F7</w:t>
            </w:r>
            <w:r w:rsidRPr="007E3D89">
              <w:rPr>
                <w:rFonts w:ascii="Roboto Light" w:hAnsi="Roboto Light"/>
                <w:sz w:val="20"/>
                <w:szCs w:val="20"/>
                <w:lang w:bidi="de-DE"/>
              </w:rPr>
              <w:t xml:space="preserve"> oder gleichwertig.</w:t>
            </w:r>
          </w:p>
        </w:tc>
        <w:tc>
          <w:tcPr>
            <w:tcW w:w="1276" w:type="dxa"/>
          </w:tcPr>
          <w:p w:rsidR="007F4753" w:rsidRPr="007E3D89" w:rsidRDefault="007F4753" w:rsidP="00FC616B">
            <w:pPr>
              <w:rPr>
                <w:rFonts w:ascii="Roboto Light" w:hAnsi="Roboto Light"/>
                <w:b/>
                <w:sz w:val="20"/>
                <w:szCs w:val="20"/>
              </w:rPr>
            </w:pPr>
            <w:r w:rsidRPr="007E3D89">
              <w:rPr>
                <w:rFonts w:ascii="Roboto Light" w:hAnsi="Roboto Light"/>
                <w:b/>
                <w:sz w:val="20"/>
                <w:szCs w:val="20"/>
              </w:rPr>
              <w:lastRenderedPageBreak/>
              <w:t>………. €</w:t>
            </w:r>
          </w:p>
        </w:tc>
        <w:tc>
          <w:tcPr>
            <w:tcW w:w="1412" w:type="dxa"/>
          </w:tcPr>
          <w:p w:rsidR="007F4753" w:rsidRPr="007E3D89" w:rsidRDefault="007F4753" w:rsidP="00FC616B">
            <w:pPr>
              <w:rPr>
                <w:rFonts w:ascii="Roboto Light" w:hAnsi="Roboto Light"/>
                <w:b/>
                <w:sz w:val="20"/>
                <w:szCs w:val="20"/>
              </w:rPr>
            </w:pPr>
            <w:r w:rsidRPr="007E3D89">
              <w:rPr>
                <w:rFonts w:ascii="Roboto Light" w:hAnsi="Roboto Light"/>
                <w:b/>
                <w:sz w:val="20"/>
                <w:szCs w:val="20"/>
              </w:rPr>
              <w:t>………. €</w:t>
            </w:r>
          </w:p>
        </w:tc>
      </w:tr>
      <w:tr w:rsidR="007F4753" w:rsidRPr="003823AF" w:rsidTr="007F4753">
        <w:tc>
          <w:tcPr>
            <w:tcW w:w="601" w:type="dxa"/>
          </w:tcPr>
          <w:p w:rsidR="007F4753" w:rsidRDefault="007F4753" w:rsidP="00FC616B">
            <w:pPr>
              <w:rPr>
                <w:rFonts w:ascii="Roboto Light" w:hAnsi="Roboto Light"/>
                <w:sz w:val="20"/>
                <w:szCs w:val="20"/>
              </w:rPr>
            </w:pPr>
          </w:p>
        </w:tc>
        <w:tc>
          <w:tcPr>
            <w:tcW w:w="817" w:type="dxa"/>
          </w:tcPr>
          <w:p w:rsidR="007F4753" w:rsidRPr="003823AF" w:rsidRDefault="007F4753" w:rsidP="00FC616B">
            <w:pPr>
              <w:rPr>
                <w:rFonts w:ascii="Roboto Light" w:hAnsi="Roboto Light"/>
                <w:sz w:val="20"/>
                <w:szCs w:val="20"/>
              </w:rPr>
            </w:pPr>
          </w:p>
        </w:tc>
        <w:tc>
          <w:tcPr>
            <w:tcW w:w="4956" w:type="dxa"/>
          </w:tcPr>
          <w:p w:rsidR="007F4753" w:rsidRDefault="007F4753" w:rsidP="00FC616B">
            <w:pPr>
              <w:rPr>
                <w:rFonts w:ascii="Roboto Light" w:hAnsi="Roboto Light"/>
                <w:sz w:val="20"/>
                <w:szCs w:val="20"/>
                <w:lang w:bidi="de-DE"/>
              </w:rPr>
            </w:pPr>
            <w:r>
              <w:rPr>
                <w:rFonts w:ascii="Roboto Light" w:hAnsi="Roboto Light"/>
                <w:sz w:val="20"/>
                <w:szCs w:val="20"/>
                <w:lang w:bidi="de-DE"/>
              </w:rPr>
              <w:t>Auftrag in Rakeltechnik und anschließend entlüften</w:t>
            </w:r>
          </w:p>
        </w:tc>
        <w:tc>
          <w:tcPr>
            <w:tcW w:w="1276" w:type="dxa"/>
          </w:tcPr>
          <w:p w:rsidR="007F4753" w:rsidRPr="003823AF" w:rsidRDefault="007F4753" w:rsidP="00FC616B">
            <w:pPr>
              <w:rPr>
                <w:rFonts w:ascii="Roboto Light" w:hAnsi="Roboto Light"/>
                <w:sz w:val="20"/>
                <w:szCs w:val="20"/>
              </w:rPr>
            </w:pPr>
          </w:p>
        </w:tc>
        <w:tc>
          <w:tcPr>
            <w:tcW w:w="1412" w:type="dxa"/>
          </w:tcPr>
          <w:p w:rsidR="007F4753" w:rsidRPr="003823AF" w:rsidRDefault="007F4753" w:rsidP="00FC616B">
            <w:pPr>
              <w:rPr>
                <w:rFonts w:ascii="Roboto Light" w:hAnsi="Roboto Light"/>
                <w:sz w:val="20"/>
                <w:szCs w:val="20"/>
              </w:rPr>
            </w:pPr>
          </w:p>
        </w:tc>
      </w:tr>
      <w:tr w:rsidR="007F4753" w:rsidRPr="003823AF" w:rsidTr="007F4753">
        <w:tc>
          <w:tcPr>
            <w:tcW w:w="601" w:type="dxa"/>
          </w:tcPr>
          <w:p w:rsidR="007F4753" w:rsidRDefault="007F4753" w:rsidP="00FC616B">
            <w:pPr>
              <w:rPr>
                <w:rFonts w:ascii="Roboto Light" w:hAnsi="Roboto Light"/>
                <w:sz w:val="20"/>
                <w:szCs w:val="20"/>
              </w:rPr>
            </w:pPr>
          </w:p>
        </w:tc>
        <w:tc>
          <w:tcPr>
            <w:tcW w:w="817" w:type="dxa"/>
          </w:tcPr>
          <w:p w:rsidR="007F4753" w:rsidRPr="003823AF" w:rsidRDefault="007F4753" w:rsidP="00FC616B">
            <w:pPr>
              <w:rPr>
                <w:rFonts w:ascii="Roboto Light" w:hAnsi="Roboto Light"/>
                <w:sz w:val="20"/>
                <w:szCs w:val="20"/>
              </w:rPr>
            </w:pPr>
          </w:p>
        </w:tc>
        <w:tc>
          <w:tcPr>
            <w:tcW w:w="4956" w:type="dxa"/>
          </w:tcPr>
          <w:p w:rsidR="007F4753" w:rsidRDefault="007F4753" w:rsidP="00FC616B">
            <w:pPr>
              <w:rPr>
                <w:rFonts w:ascii="Roboto Light" w:hAnsi="Roboto Light"/>
                <w:sz w:val="20"/>
                <w:szCs w:val="20"/>
                <w:lang w:bidi="de-DE"/>
              </w:rPr>
            </w:pPr>
            <w:r>
              <w:rPr>
                <w:rFonts w:ascii="Roboto Light" w:hAnsi="Roboto Light"/>
                <w:sz w:val="20"/>
                <w:szCs w:val="20"/>
                <w:lang w:bidi="de-DE"/>
              </w:rPr>
              <w:t>Schichtdicke</w:t>
            </w:r>
            <w:r w:rsidR="000E7B98">
              <w:rPr>
                <w:rFonts w:ascii="Roboto Light" w:hAnsi="Roboto Light"/>
                <w:sz w:val="20"/>
                <w:szCs w:val="20"/>
                <w:lang w:bidi="de-DE"/>
              </w:rPr>
              <w:t xml:space="preserve"> mindestens 2mm,</w:t>
            </w:r>
            <w:r>
              <w:rPr>
                <w:rFonts w:ascii="Roboto Light" w:hAnsi="Roboto Light"/>
                <w:sz w:val="20"/>
                <w:szCs w:val="20"/>
                <w:lang w:bidi="de-DE"/>
              </w:rPr>
              <w:t xml:space="preserve"> in Mitte: _____ mm</w:t>
            </w:r>
          </w:p>
        </w:tc>
        <w:tc>
          <w:tcPr>
            <w:tcW w:w="1276" w:type="dxa"/>
          </w:tcPr>
          <w:p w:rsidR="007F4753" w:rsidRPr="003823AF" w:rsidRDefault="007F4753" w:rsidP="00FC616B">
            <w:pPr>
              <w:rPr>
                <w:rFonts w:ascii="Roboto Light" w:hAnsi="Roboto Light"/>
                <w:sz w:val="20"/>
                <w:szCs w:val="20"/>
              </w:rPr>
            </w:pPr>
          </w:p>
        </w:tc>
        <w:tc>
          <w:tcPr>
            <w:tcW w:w="1412" w:type="dxa"/>
          </w:tcPr>
          <w:p w:rsidR="007F4753" w:rsidRPr="003823AF" w:rsidRDefault="007F4753" w:rsidP="00FC616B">
            <w:pPr>
              <w:rPr>
                <w:rFonts w:ascii="Roboto Light" w:hAnsi="Roboto Light"/>
                <w:sz w:val="20"/>
                <w:szCs w:val="20"/>
              </w:rPr>
            </w:pPr>
          </w:p>
        </w:tc>
      </w:tr>
      <w:tr w:rsidR="007F4753" w:rsidRPr="003823AF" w:rsidTr="007F4753">
        <w:tc>
          <w:tcPr>
            <w:tcW w:w="601" w:type="dxa"/>
          </w:tcPr>
          <w:p w:rsidR="007F4753" w:rsidRDefault="007F4753" w:rsidP="00FC616B">
            <w:pPr>
              <w:rPr>
                <w:rFonts w:ascii="Roboto Light" w:hAnsi="Roboto Light"/>
                <w:sz w:val="20"/>
                <w:szCs w:val="20"/>
              </w:rPr>
            </w:pPr>
          </w:p>
        </w:tc>
        <w:tc>
          <w:tcPr>
            <w:tcW w:w="817" w:type="dxa"/>
          </w:tcPr>
          <w:p w:rsidR="007F4753" w:rsidRPr="003823AF" w:rsidRDefault="007F4753" w:rsidP="00FC616B">
            <w:pPr>
              <w:rPr>
                <w:rFonts w:ascii="Roboto Light" w:hAnsi="Roboto Light"/>
                <w:sz w:val="20"/>
                <w:szCs w:val="20"/>
              </w:rPr>
            </w:pPr>
          </w:p>
        </w:tc>
        <w:tc>
          <w:tcPr>
            <w:tcW w:w="4956" w:type="dxa"/>
          </w:tcPr>
          <w:p w:rsidR="007F4753" w:rsidRPr="00BD75C0" w:rsidRDefault="007F4753" w:rsidP="00FC616B">
            <w:pPr>
              <w:rPr>
                <w:rFonts w:ascii="Roboto Light" w:hAnsi="Roboto Light"/>
                <w:sz w:val="20"/>
                <w:szCs w:val="20"/>
                <w:lang w:bidi="de-DE"/>
              </w:rPr>
            </w:pPr>
            <w:r w:rsidRPr="00BD75C0">
              <w:rPr>
                <w:rFonts w:ascii="Roboto Light" w:hAnsi="Roboto Light"/>
                <w:sz w:val="20"/>
                <w:szCs w:val="20"/>
                <w:lang w:bidi="de-DE"/>
              </w:rPr>
              <w:t>Produkteigenschaften</w:t>
            </w:r>
            <w:r>
              <w:rPr>
                <w:rFonts w:ascii="Roboto Light" w:hAnsi="Roboto Light"/>
                <w:sz w:val="20"/>
                <w:szCs w:val="20"/>
                <w:lang w:bidi="de-DE"/>
              </w:rPr>
              <w:t xml:space="preserve"> Spachtelmasse</w:t>
            </w:r>
            <w:r w:rsidRPr="00BD75C0">
              <w:rPr>
                <w:rFonts w:ascii="Roboto Light" w:hAnsi="Roboto Light"/>
                <w:sz w:val="20"/>
                <w:szCs w:val="20"/>
                <w:lang w:bidi="de-DE"/>
              </w:rPr>
              <w:t>:</w:t>
            </w:r>
          </w:p>
          <w:p w:rsidR="00B51705" w:rsidRDefault="00B51705" w:rsidP="00595896">
            <w:pPr>
              <w:numPr>
                <w:ilvl w:val="0"/>
                <w:numId w:val="1"/>
              </w:numPr>
              <w:rPr>
                <w:rFonts w:ascii="Roboto Light" w:hAnsi="Roboto Light"/>
                <w:sz w:val="20"/>
                <w:szCs w:val="20"/>
                <w:lang w:bidi="de-DE"/>
              </w:rPr>
            </w:pPr>
            <w:r>
              <w:rPr>
                <w:rFonts w:ascii="Roboto Light" w:hAnsi="Roboto Light"/>
                <w:sz w:val="20"/>
                <w:szCs w:val="20"/>
                <w:lang w:bidi="de-DE"/>
              </w:rPr>
              <w:t>leichtverlaufend</w:t>
            </w:r>
          </w:p>
          <w:p w:rsidR="00B51705" w:rsidRPr="00B51705" w:rsidRDefault="00B51705" w:rsidP="00595896">
            <w:pPr>
              <w:numPr>
                <w:ilvl w:val="0"/>
                <w:numId w:val="1"/>
              </w:numPr>
              <w:rPr>
                <w:rFonts w:ascii="Roboto Light" w:hAnsi="Roboto Light"/>
                <w:sz w:val="20"/>
                <w:szCs w:val="20"/>
                <w:lang w:bidi="de-DE"/>
              </w:rPr>
            </w:pPr>
            <w:r w:rsidRPr="00B51705">
              <w:rPr>
                <w:rFonts w:ascii="Roboto Light" w:hAnsi="Roboto Light"/>
                <w:sz w:val="20"/>
                <w:szCs w:val="20"/>
                <w:lang w:bidi="de-DE"/>
              </w:rPr>
              <w:t>porenarme Oberfläche</w:t>
            </w:r>
          </w:p>
          <w:p w:rsidR="00B51705" w:rsidRDefault="00B51705" w:rsidP="00B51705">
            <w:pPr>
              <w:numPr>
                <w:ilvl w:val="0"/>
                <w:numId w:val="1"/>
              </w:numPr>
              <w:rPr>
                <w:rFonts w:ascii="Roboto Light" w:hAnsi="Roboto Light"/>
                <w:sz w:val="20"/>
                <w:szCs w:val="20"/>
                <w:lang w:bidi="de-DE"/>
              </w:rPr>
            </w:pPr>
            <w:r w:rsidRPr="00B51705">
              <w:rPr>
                <w:rFonts w:ascii="Roboto Light" w:hAnsi="Roboto Light"/>
                <w:sz w:val="20"/>
                <w:szCs w:val="20"/>
                <w:lang w:bidi="de-DE"/>
              </w:rPr>
              <w:t>spannungsarm</w:t>
            </w:r>
          </w:p>
          <w:p w:rsidR="000E7B98" w:rsidRDefault="000E7B98" w:rsidP="00B51705">
            <w:pPr>
              <w:numPr>
                <w:ilvl w:val="0"/>
                <w:numId w:val="1"/>
              </w:numPr>
              <w:rPr>
                <w:rFonts w:ascii="Roboto Light" w:hAnsi="Roboto Light"/>
                <w:sz w:val="20"/>
                <w:szCs w:val="20"/>
                <w:lang w:bidi="de-DE"/>
              </w:rPr>
            </w:pPr>
            <w:r>
              <w:rPr>
                <w:rFonts w:ascii="Roboto Light" w:hAnsi="Roboto Light"/>
                <w:sz w:val="20"/>
                <w:szCs w:val="20"/>
                <w:lang w:bidi="de-DE"/>
              </w:rPr>
              <w:t>stuhlrollengeeignet</w:t>
            </w:r>
            <w:bookmarkStart w:id="0" w:name="_GoBack"/>
            <w:bookmarkEnd w:id="0"/>
          </w:p>
          <w:p w:rsidR="007F4753" w:rsidRPr="00BD75C0" w:rsidRDefault="00B51705" w:rsidP="00B51705">
            <w:pPr>
              <w:numPr>
                <w:ilvl w:val="0"/>
                <w:numId w:val="1"/>
              </w:numPr>
              <w:rPr>
                <w:rFonts w:ascii="Roboto Light" w:hAnsi="Roboto Light"/>
                <w:sz w:val="20"/>
                <w:szCs w:val="20"/>
                <w:lang w:bidi="de-DE"/>
              </w:rPr>
            </w:pPr>
            <w:r>
              <w:rPr>
                <w:rFonts w:ascii="Roboto Light" w:hAnsi="Roboto Light"/>
                <w:sz w:val="20"/>
                <w:szCs w:val="20"/>
                <w:lang w:bidi="de-DE"/>
              </w:rPr>
              <w:t>GISCODE C</w:t>
            </w:r>
            <w:r w:rsidR="007F4753">
              <w:rPr>
                <w:rFonts w:ascii="Roboto Light" w:hAnsi="Roboto Light"/>
                <w:sz w:val="20"/>
                <w:szCs w:val="20"/>
                <w:lang w:bidi="de-DE"/>
              </w:rPr>
              <w:t xml:space="preserve">P1 - </w:t>
            </w:r>
            <w:r>
              <w:rPr>
                <w:rFonts w:ascii="Roboto Light" w:hAnsi="Roboto Light"/>
                <w:sz w:val="20"/>
                <w:szCs w:val="20"/>
                <w:lang w:bidi="de-DE"/>
              </w:rPr>
              <w:t>S</w:t>
            </w:r>
            <w:r w:rsidRPr="00B51705">
              <w:rPr>
                <w:rFonts w:ascii="Roboto Light" w:hAnsi="Roboto Light"/>
                <w:sz w:val="20"/>
                <w:szCs w:val="20"/>
                <w:lang w:bidi="de-DE"/>
              </w:rPr>
              <w:t>pachtelmassen auf Calciumsulfatbasis</w:t>
            </w:r>
          </w:p>
          <w:p w:rsidR="007F4753" w:rsidRPr="00BD75C0" w:rsidRDefault="007F4753" w:rsidP="00FC616B">
            <w:pPr>
              <w:numPr>
                <w:ilvl w:val="0"/>
                <w:numId w:val="1"/>
              </w:numPr>
              <w:rPr>
                <w:rFonts w:ascii="Roboto Light" w:hAnsi="Roboto Light"/>
                <w:sz w:val="20"/>
                <w:szCs w:val="20"/>
                <w:lang w:bidi="de-DE"/>
              </w:rPr>
            </w:pPr>
            <w:r w:rsidRPr="00BD75C0">
              <w:rPr>
                <w:rFonts w:ascii="Roboto Light" w:hAnsi="Roboto Light"/>
                <w:sz w:val="20"/>
                <w:szCs w:val="20"/>
                <w:lang w:bidi="de-DE"/>
              </w:rPr>
              <w:t>GEV-Emicode EC1</w:t>
            </w:r>
            <w:r>
              <w:rPr>
                <w:rFonts w:ascii="Roboto Light" w:hAnsi="Roboto Light"/>
                <w:sz w:val="20"/>
                <w:szCs w:val="20"/>
                <w:vertAlign w:val="superscript"/>
                <w:lang w:bidi="de-DE"/>
              </w:rPr>
              <w:t>plus</w:t>
            </w:r>
            <w:r w:rsidRPr="00BD75C0">
              <w:rPr>
                <w:rFonts w:ascii="Roboto Light" w:hAnsi="Roboto Light"/>
                <w:sz w:val="20"/>
                <w:szCs w:val="20"/>
                <w:vertAlign w:val="superscript"/>
                <w:lang w:bidi="de-DE"/>
              </w:rPr>
              <w:t xml:space="preserve"> </w:t>
            </w:r>
            <w:r w:rsidRPr="00BD75C0">
              <w:rPr>
                <w:rFonts w:ascii="Roboto Light" w:hAnsi="Roboto Light"/>
                <w:sz w:val="20"/>
                <w:szCs w:val="20"/>
                <w:lang w:bidi="de-DE"/>
              </w:rPr>
              <w:t>- sehr emissionsarm</w:t>
            </w:r>
          </w:p>
          <w:p w:rsidR="007F4753" w:rsidRPr="00BD75C0" w:rsidRDefault="007F4753" w:rsidP="00FC616B">
            <w:pPr>
              <w:rPr>
                <w:rFonts w:ascii="Roboto Light" w:hAnsi="Roboto Light"/>
                <w:sz w:val="20"/>
                <w:szCs w:val="20"/>
                <w:lang w:bidi="de-DE"/>
              </w:rPr>
            </w:pPr>
          </w:p>
          <w:p w:rsidR="007F4753" w:rsidRDefault="007F4753" w:rsidP="00FC616B">
            <w:pPr>
              <w:numPr>
                <w:ilvl w:val="0"/>
                <w:numId w:val="1"/>
              </w:numPr>
              <w:rPr>
                <w:rFonts w:ascii="Roboto Light" w:hAnsi="Roboto Light"/>
                <w:sz w:val="20"/>
                <w:szCs w:val="20"/>
                <w:lang w:bidi="de-DE"/>
              </w:rPr>
            </w:pPr>
            <w:r w:rsidRPr="00BD75C0">
              <w:rPr>
                <w:rFonts w:ascii="Roboto Light" w:hAnsi="Roboto Light"/>
                <w:sz w:val="20"/>
                <w:szCs w:val="20"/>
                <w:lang w:bidi="de-DE"/>
              </w:rPr>
              <w:t xml:space="preserve">Verbrauch ca. </w:t>
            </w:r>
            <w:r>
              <w:rPr>
                <w:rFonts w:ascii="Roboto Light" w:hAnsi="Roboto Light"/>
                <w:sz w:val="20"/>
                <w:szCs w:val="20"/>
                <w:lang w:bidi="de-DE"/>
              </w:rPr>
              <w:t>1,5 kg/m² pro mm Schichtdicke</w:t>
            </w:r>
          </w:p>
          <w:p w:rsidR="00FD19B0" w:rsidRDefault="00FD19B0" w:rsidP="00FD19B0">
            <w:pPr>
              <w:pStyle w:val="Listenabsatz"/>
              <w:rPr>
                <w:rFonts w:ascii="Roboto Light" w:hAnsi="Roboto Light"/>
                <w:sz w:val="20"/>
                <w:szCs w:val="20"/>
                <w:lang w:bidi="de-DE"/>
              </w:rPr>
            </w:pPr>
          </w:p>
          <w:p w:rsidR="00FD19B0" w:rsidRPr="00BD75C0" w:rsidRDefault="00FD19B0" w:rsidP="00FD19B0">
            <w:pPr>
              <w:rPr>
                <w:rFonts w:ascii="Roboto Light" w:hAnsi="Roboto Light"/>
                <w:sz w:val="20"/>
                <w:szCs w:val="20"/>
                <w:lang w:bidi="de-DE"/>
              </w:rPr>
            </w:pPr>
            <w:r>
              <w:rPr>
                <w:rFonts w:ascii="Roboto Light" w:hAnsi="Roboto Light"/>
                <w:sz w:val="20"/>
                <w:szCs w:val="20"/>
                <w:lang w:bidi="de-DE"/>
              </w:rPr>
              <w:t>Angebotene Spachtelmasse</w:t>
            </w:r>
            <w:r w:rsidRPr="00FD19B0">
              <w:rPr>
                <w:rFonts w:ascii="Roboto Light" w:hAnsi="Roboto Light"/>
                <w:sz w:val="20"/>
                <w:szCs w:val="20"/>
                <w:lang w:bidi="de-DE"/>
              </w:rPr>
              <w:t>: ……….</w:t>
            </w:r>
          </w:p>
          <w:p w:rsidR="007F4753" w:rsidRDefault="007F4753" w:rsidP="00FC616B">
            <w:pPr>
              <w:rPr>
                <w:rFonts w:ascii="Roboto Light" w:hAnsi="Roboto Light"/>
                <w:sz w:val="20"/>
                <w:szCs w:val="20"/>
                <w:lang w:bidi="de-DE"/>
              </w:rPr>
            </w:pPr>
          </w:p>
        </w:tc>
        <w:tc>
          <w:tcPr>
            <w:tcW w:w="1276" w:type="dxa"/>
          </w:tcPr>
          <w:p w:rsidR="007F4753" w:rsidRPr="003823AF" w:rsidRDefault="007F4753" w:rsidP="00FC616B">
            <w:pPr>
              <w:rPr>
                <w:rFonts w:ascii="Roboto Light" w:hAnsi="Roboto Light"/>
                <w:sz w:val="20"/>
                <w:szCs w:val="20"/>
              </w:rPr>
            </w:pPr>
          </w:p>
        </w:tc>
        <w:tc>
          <w:tcPr>
            <w:tcW w:w="1412" w:type="dxa"/>
          </w:tcPr>
          <w:p w:rsidR="007F4753" w:rsidRPr="003823AF" w:rsidRDefault="007F4753" w:rsidP="00FC616B">
            <w:pPr>
              <w:rPr>
                <w:rFonts w:ascii="Roboto Light" w:hAnsi="Roboto Light"/>
                <w:sz w:val="20"/>
                <w:szCs w:val="20"/>
              </w:rPr>
            </w:pPr>
          </w:p>
        </w:tc>
      </w:tr>
      <w:tr w:rsidR="00B51705" w:rsidRPr="003823AF" w:rsidTr="00B51705">
        <w:trPr>
          <w:trHeight w:val="2233"/>
        </w:trPr>
        <w:tc>
          <w:tcPr>
            <w:tcW w:w="601" w:type="dxa"/>
          </w:tcPr>
          <w:p w:rsidR="00B51705" w:rsidRPr="00441A97" w:rsidRDefault="00B51705" w:rsidP="00FC616B">
            <w:pPr>
              <w:rPr>
                <w:rFonts w:ascii="Roboto Light" w:hAnsi="Roboto Light"/>
                <w:b/>
                <w:sz w:val="20"/>
                <w:szCs w:val="20"/>
              </w:rPr>
            </w:pPr>
            <w:r w:rsidRPr="00441A97">
              <w:rPr>
                <w:rFonts w:ascii="Roboto Light" w:hAnsi="Roboto Light"/>
                <w:b/>
                <w:sz w:val="20"/>
                <w:szCs w:val="20"/>
              </w:rPr>
              <w:t>4.0</w:t>
            </w:r>
          </w:p>
        </w:tc>
        <w:tc>
          <w:tcPr>
            <w:tcW w:w="817" w:type="dxa"/>
          </w:tcPr>
          <w:p w:rsidR="00B51705" w:rsidRPr="00441A97" w:rsidRDefault="00B51705" w:rsidP="00FC616B">
            <w:pPr>
              <w:rPr>
                <w:rFonts w:ascii="Roboto Light" w:hAnsi="Roboto Light"/>
                <w:b/>
                <w:sz w:val="20"/>
                <w:szCs w:val="20"/>
              </w:rPr>
            </w:pPr>
            <w:r w:rsidRPr="00441A97">
              <w:rPr>
                <w:rFonts w:ascii="Roboto Light" w:hAnsi="Roboto Light"/>
                <w:b/>
                <w:sz w:val="20"/>
                <w:szCs w:val="20"/>
              </w:rPr>
              <w:t>…… m²</w:t>
            </w:r>
          </w:p>
        </w:tc>
        <w:tc>
          <w:tcPr>
            <w:tcW w:w="4956" w:type="dxa"/>
          </w:tcPr>
          <w:p w:rsidR="00B51705" w:rsidRPr="00441A97" w:rsidRDefault="00046C0A" w:rsidP="00FC616B">
            <w:pPr>
              <w:rPr>
                <w:rFonts w:ascii="Roboto Light" w:hAnsi="Roboto Light"/>
                <w:b/>
                <w:sz w:val="20"/>
                <w:szCs w:val="20"/>
                <w:lang w:bidi="de-DE"/>
              </w:rPr>
            </w:pPr>
            <w:r>
              <w:rPr>
                <w:rFonts w:ascii="Roboto Light" w:hAnsi="Roboto Light"/>
                <w:b/>
                <w:sz w:val="20"/>
                <w:szCs w:val="20"/>
                <w:lang w:bidi="de-DE"/>
              </w:rPr>
              <w:t>Kautschukbelag</w:t>
            </w:r>
            <w:r w:rsidR="00B51705" w:rsidRPr="004C0449">
              <w:rPr>
                <w:rFonts w:ascii="Roboto Light" w:hAnsi="Roboto Light"/>
                <w:b/>
                <w:sz w:val="20"/>
                <w:szCs w:val="20"/>
                <w:lang w:bidi="de-DE"/>
              </w:rPr>
              <w:t>,</w:t>
            </w:r>
            <w:r w:rsidR="00B51705" w:rsidRPr="00441A97">
              <w:rPr>
                <w:rFonts w:ascii="Roboto Light" w:hAnsi="Roboto Light"/>
                <w:b/>
                <w:sz w:val="20"/>
                <w:szCs w:val="20"/>
                <w:lang w:bidi="de-DE"/>
              </w:rPr>
              <w:t xml:space="preserve"> liefern und verkleben mit dispersionsbasi</w:t>
            </w:r>
            <w:r>
              <w:rPr>
                <w:rFonts w:ascii="Roboto Light" w:hAnsi="Roboto Light"/>
                <w:b/>
                <w:sz w:val="20"/>
                <w:szCs w:val="20"/>
                <w:lang w:bidi="de-DE"/>
              </w:rPr>
              <w:t>ertem Nassbettklebstoff STAUF D20</w:t>
            </w:r>
          </w:p>
          <w:p w:rsidR="00B51705" w:rsidRPr="00441A97" w:rsidRDefault="00B51705" w:rsidP="00FC616B">
            <w:pPr>
              <w:rPr>
                <w:rFonts w:ascii="Roboto Light" w:hAnsi="Roboto Light"/>
                <w:b/>
                <w:sz w:val="20"/>
                <w:szCs w:val="20"/>
                <w:lang w:bidi="de-DE"/>
              </w:rPr>
            </w:pPr>
          </w:p>
          <w:p w:rsidR="00B51705" w:rsidRPr="00441A97" w:rsidRDefault="00B51705" w:rsidP="00FC616B">
            <w:pPr>
              <w:rPr>
                <w:rFonts w:ascii="Roboto Light" w:hAnsi="Roboto Light"/>
                <w:sz w:val="20"/>
                <w:szCs w:val="20"/>
                <w:lang w:bidi="de-DE"/>
              </w:rPr>
            </w:pPr>
            <w:r w:rsidRPr="00441A97">
              <w:rPr>
                <w:rFonts w:ascii="Roboto Light" w:hAnsi="Roboto Light"/>
                <w:sz w:val="20"/>
                <w:szCs w:val="20"/>
                <w:lang w:bidi="de-DE"/>
              </w:rPr>
              <w:t>Belag:</w:t>
            </w:r>
          </w:p>
          <w:p w:rsidR="00B51705" w:rsidRPr="00441A97" w:rsidRDefault="00B51705" w:rsidP="00FC616B">
            <w:pPr>
              <w:rPr>
                <w:rFonts w:ascii="Roboto Light" w:hAnsi="Roboto Light"/>
                <w:sz w:val="20"/>
                <w:szCs w:val="20"/>
                <w:lang w:bidi="de-DE"/>
              </w:rPr>
            </w:pPr>
            <w:r w:rsidRPr="00441A97">
              <w:rPr>
                <w:rFonts w:ascii="Roboto Light" w:hAnsi="Roboto Light"/>
                <w:sz w:val="20"/>
                <w:szCs w:val="20"/>
                <w:lang w:bidi="de-DE"/>
              </w:rPr>
              <w:t>Hersteller:</w:t>
            </w:r>
          </w:p>
          <w:p w:rsidR="00B51705" w:rsidRPr="00441A97" w:rsidRDefault="00B51705" w:rsidP="00FC616B">
            <w:pPr>
              <w:rPr>
                <w:rFonts w:ascii="Roboto Light" w:hAnsi="Roboto Light"/>
                <w:sz w:val="20"/>
                <w:szCs w:val="20"/>
                <w:lang w:bidi="de-DE"/>
              </w:rPr>
            </w:pPr>
            <w:r w:rsidRPr="00441A97">
              <w:rPr>
                <w:rFonts w:ascii="Roboto Light" w:hAnsi="Roboto Light"/>
                <w:sz w:val="20"/>
                <w:szCs w:val="20"/>
                <w:lang w:bidi="de-DE"/>
              </w:rPr>
              <w:t>Bezeichnung:</w:t>
            </w:r>
          </w:p>
          <w:p w:rsidR="00B51705" w:rsidRPr="00441A97" w:rsidRDefault="00B51705" w:rsidP="00FC616B">
            <w:pPr>
              <w:rPr>
                <w:rFonts w:ascii="Roboto Light" w:hAnsi="Roboto Light"/>
                <w:sz w:val="20"/>
                <w:szCs w:val="20"/>
                <w:lang w:bidi="de-DE"/>
              </w:rPr>
            </w:pPr>
            <w:r w:rsidRPr="00441A97">
              <w:rPr>
                <w:rFonts w:ascii="Roboto Light" w:hAnsi="Roboto Light"/>
                <w:sz w:val="20"/>
                <w:szCs w:val="20"/>
                <w:lang w:bidi="de-DE"/>
              </w:rPr>
              <w:t>Farbe/Dekor:</w:t>
            </w:r>
          </w:p>
          <w:p w:rsidR="00B51705" w:rsidRDefault="00B51705" w:rsidP="00FC616B">
            <w:pPr>
              <w:rPr>
                <w:rFonts w:ascii="Roboto Light" w:hAnsi="Roboto Light"/>
                <w:sz w:val="20"/>
                <w:szCs w:val="20"/>
                <w:lang w:bidi="de-DE"/>
              </w:rPr>
            </w:pPr>
            <w:r w:rsidRPr="00441A97">
              <w:rPr>
                <w:rFonts w:ascii="Roboto Light" w:hAnsi="Roboto Light"/>
                <w:sz w:val="20"/>
                <w:szCs w:val="20"/>
                <w:lang w:bidi="de-DE"/>
              </w:rPr>
              <w:t>Abmessungen:</w:t>
            </w:r>
          </w:p>
          <w:p w:rsidR="0090263D" w:rsidRPr="00441A97" w:rsidRDefault="0090263D" w:rsidP="00FC616B">
            <w:pPr>
              <w:rPr>
                <w:rFonts w:ascii="Roboto Light" w:hAnsi="Roboto Light"/>
                <w:b/>
                <w:sz w:val="20"/>
                <w:szCs w:val="20"/>
                <w:lang w:bidi="de-DE"/>
              </w:rPr>
            </w:pPr>
          </w:p>
        </w:tc>
        <w:tc>
          <w:tcPr>
            <w:tcW w:w="1276" w:type="dxa"/>
          </w:tcPr>
          <w:p w:rsidR="00B51705" w:rsidRPr="0090263D" w:rsidRDefault="00B51705" w:rsidP="00FC616B">
            <w:pPr>
              <w:rPr>
                <w:rFonts w:ascii="Roboto Light" w:hAnsi="Roboto Light"/>
                <w:b/>
              </w:rPr>
            </w:pPr>
            <w:r w:rsidRPr="0090263D">
              <w:rPr>
                <w:rFonts w:ascii="Roboto Light" w:hAnsi="Roboto Light"/>
                <w:b/>
              </w:rPr>
              <w:t>………. €</w:t>
            </w:r>
          </w:p>
        </w:tc>
        <w:tc>
          <w:tcPr>
            <w:tcW w:w="1412" w:type="dxa"/>
          </w:tcPr>
          <w:p w:rsidR="00B51705" w:rsidRPr="0090263D" w:rsidRDefault="00B51705" w:rsidP="00FC616B">
            <w:pPr>
              <w:rPr>
                <w:rFonts w:ascii="Roboto Light" w:hAnsi="Roboto Light"/>
                <w:b/>
              </w:rPr>
            </w:pPr>
            <w:r w:rsidRPr="0090263D">
              <w:rPr>
                <w:rFonts w:ascii="Roboto Light" w:hAnsi="Roboto Light"/>
                <w:b/>
              </w:rPr>
              <w:t>………. €</w:t>
            </w:r>
          </w:p>
        </w:tc>
      </w:tr>
      <w:tr w:rsidR="00B51705" w:rsidRPr="003823AF" w:rsidTr="00B51705">
        <w:tc>
          <w:tcPr>
            <w:tcW w:w="601" w:type="dxa"/>
          </w:tcPr>
          <w:p w:rsidR="00B51705" w:rsidRPr="003823AF" w:rsidRDefault="00B51705" w:rsidP="00FC616B">
            <w:pPr>
              <w:rPr>
                <w:rFonts w:ascii="Roboto Light" w:hAnsi="Roboto Light"/>
                <w:sz w:val="20"/>
                <w:szCs w:val="20"/>
              </w:rPr>
            </w:pPr>
          </w:p>
        </w:tc>
        <w:tc>
          <w:tcPr>
            <w:tcW w:w="817" w:type="dxa"/>
          </w:tcPr>
          <w:p w:rsidR="00B51705" w:rsidRPr="003823AF" w:rsidRDefault="00B51705" w:rsidP="00FC616B">
            <w:pPr>
              <w:rPr>
                <w:rFonts w:ascii="Roboto Light" w:hAnsi="Roboto Light"/>
                <w:sz w:val="20"/>
                <w:szCs w:val="20"/>
              </w:rPr>
            </w:pPr>
          </w:p>
        </w:tc>
        <w:tc>
          <w:tcPr>
            <w:tcW w:w="4956" w:type="dxa"/>
          </w:tcPr>
          <w:p w:rsidR="00B51705" w:rsidRPr="003823AF" w:rsidRDefault="00B51705" w:rsidP="00FC616B">
            <w:pPr>
              <w:rPr>
                <w:rFonts w:ascii="Roboto Light" w:hAnsi="Roboto Light"/>
                <w:sz w:val="20"/>
                <w:szCs w:val="20"/>
                <w:lang w:bidi="de-DE"/>
              </w:rPr>
            </w:pPr>
            <w:r w:rsidRPr="00F2081B">
              <w:rPr>
                <w:rFonts w:ascii="Roboto Light" w:hAnsi="Roboto Light"/>
                <w:sz w:val="20"/>
                <w:szCs w:val="20"/>
                <w:lang w:bidi="de-DE"/>
              </w:rPr>
              <w:t xml:space="preserve">vollflächig verkleben mit </w:t>
            </w:r>
            <w:r>
              <w:rPr>
                <w:rFonts w:ascii="Roboto Light" w:hAnsi="Roboto Light"/>
                <w:sz w:val="20"/>
                <w:szCs w:val="20"/>
                <w:lang w:bidi="de-DE"/>
              </w:rPr>
              <w:t>dispersionsbasie</w:t>
            </w:r>
            <w:r w:rsidR="00046C0A">
              <w:rPr>
                <w:rFonts w:ascii="Roboto Light" w:hAnsi="Roboto Light"/>
                <w:sz w:val="20"/>
                <w:szCs w:val="20"/>
                <w:lang w:bidi="de-DE"/>
              </w:rPr>
              <w:t>rtem  Nassbettklebstoff STAUF D20</w:t>
            </w:r>
            <w:r w:rsidRPr="00F2081B">
              <w:rPr>
                <w:rFonts w:ascii="Roboto Light" w:hAnsi="Roboto Light"/>
                <w:sz w:val="20"/>
                <w:szCs w:val="20"/>
                <w:lang w:bidi="de-DE"/>
              </w:rPr>
              <w:t xml:space="preserve"> oder gleichwertig</w:t>
            </w:r>
          </w:p>
        </w:tc>
        <w:tc>
          <w:tcPr>
            <w:tcW w:w="1276" w:type="dxa"/>
          </w:tcPr>
          <w:p w:rsidR="00B51705" w:rsidRPr="003823AF" w:rsidRDefault="00B51705" w:rsidP="00FC616B">
            <w:pPr>
              <w:rPr>
                <w:rFonts w:ascii="Roboto Light" w:hAnsi="Roboto Light"/>
              </w:rPr>
            </w:pPr>
          </w:p>
        </w:tc>
        <w:tc>
          <w:tcPr>
            <w:tcW w:w="1412" w:type="dxa"/>
          </w:tcPr>
          <w:p w:rsidR="00B51705" w:rsidRPr="003823AF" w:rsidRDefault="00B51705" w:rsidP="00FC616B">
            <w:pPr>
              <w:rPr>
                <w:rFonts w:ascii="Roboto Light" w:hAnsi="Roboto Light"/>
              </w:rPr>
            </w:pPr>
          </w:p>
        </w:tc>
      </w:tr>
      <w:tr w:rsidR="00B51705" w:rsidRPr="003823AF" w:rsidTr="00B51705">
        <w:tc>
          <w:tcPr>
            <w:tcW w:w="601" w:type="dxa"/>
          </w:tcPr>
          <w:p w:rsidR="00B51705" w:rsidRPr="003823AF" w:rsidRDefault="00B51705" w:rsidP="00FC616B">
            <w:pPr>
              <w:rPr>
                <w:rFonts w:ascii="Roboto Light" w:hAnsi="Roboto Light"/>
                <w:sz w:val="20"/>
                <w:szCs w:val="20"/>
              </w:rPr>
            </w:pPr>
          </w:p>
        </w:tc>
        <w:tc>
          <w:tcPr>
            <w:tcW w:w="817" w:type="dxa"/>
          </w:tcPr>
          <w:p w:rsidR="00B51705" w:rsidRPr="003823AF" w:rsidRDefault="00B51705" w:rsidP="00FC616B">
            <w:pPr>
              <w:rPr>
                <w:rFonts w:ascii="Roboto Light" w:hAnsi="Roboto Light"/>
                <w:sz w:val="20"/>
                <w:szCs w:val="20"/>
              </w:rPr>
            </w:pPr>
          </w:p>
        </w:tc>
        <w:tc>
          <w:tcPr>
            <w:tcW w:w="4956" w:type="dxa"/>
          </w:tcPr>
          <w:p w:rsidR="00046C0A" w:rsidRPr="00046C0A" w:rsidRDefault="00046C0A" w:rsidP="00046C0A">
            <w:pPr>
              <w:rPr>
                <w:rFonts w:ascii="Roboto Light" w:hAnsi="Roboto Light"/>
                <w:sz w:val="20"/>
                <w:szCs w:val="20"/>
                <w:lang w:bidi="de-DE"/>
              </w:rPr>
            </w:pPr>
            <w:r w:rsidRPr="00046C0A">
              <w:rPr>
                <w:rFonts w:ascii="Roboto Light" w:hAnsi="Roboto Light"/>
                <w:sz w:val="20"/>
                <w:szCs w:val="20"/>
                <w:lang w:bidi="de-DE"/>
              </w:rPr>
              <w:t>Produkteigenschaften Bodenbelagsklebstoff:</w:t>
            </w:r>
          </w:p>
          <w:p w:rsidR="00046C0A" w:rsidRPr="00046C0A" w:rsidRDefault="00046C0A" w:rsidP="00046C0A">
            <w:pPr>
              <w:numPr>
                <w:ilvl w:val="0"/>
                <w:numId w:val="1"/>
              </w:numPr>
              <w:rPr>
                <w:rFonts w:ascii="Roboto Light" w:hAnsi="Roboto Light"/>
                <w:sz w:val="20"/>
                <w:szCs w:val="20"/>
                <w:lang w:bidi="de-DE"/>
              </w:rPr>
            </w:pPr>
            <w:r w:rsidRPr="00046C0A">
              <w:rPr>
                <w:rFonts w:ascii="Roboto Light" w:hAnsi="Roboto Light"/>
                <w:sz w:val="20"/>
                <w:szCs w:val="20"/>
                <w:lang w:bidi="de-DE"/>
              </w:rPr>
              <w:t>lange Einlegezeit</w:t>
            </w:r>
          </w:p>
          <w:p w:rsidR="00046C0A" w:rsidRPr="00046C0A" w:rsidRDefault="00046C0A" w:rsidP="00046C0A">
            <w:pPr>
              <w:numPr>
                <w:ilvl w:val="0"/>
                <w:numId w:val="1"/>
              </w:numPr>
              <w:rPr>
                <w:rFonts w:ascii="Roboto Light" w:hAnsi="Roboto Light"/>
                <w:sz w:val="20"/>
                <w:szCs w:val="20"/>
                <w:lang w:bidi="de-DE"/>
              </w:rPr>
            </w:pPr>
            <w:r w:rsidRPr="00046C0A">
              <w:rPr>
                <w:rFonts w:ascii="Roboto Light" w:hAnsi="Roboto Light"/>
                <w:sz w:val="20"/>
                <w:szCs w:val="20"/>
                <w:lang w:bidi="de-DE"/>
              </w:rPr>
              <w:t>hohe Maßhaltigkeit</w:t>
            </w:r>
          </w:p>
          <w:p w:rsidR="00046C0A" w:rsidRPr="00046C0A" w:rsidRDefault="00046C0A" w:rsidP="00046C0A">
            <w:pPr>
              <w:numPr>
                <w:ilvl w:val="0"/>
                <w:numId w:val="1"/>
              </w:numPr>
              <w:rPr>
                <w:rFonts w:ascii="Roboto Light" w:hAnsi="Roboto Light"/>
                <w:sz w:val="20"/>
                <w:szCs w:val="20"/>
                <w:lang w:bidi="de-DE"/>
              </w:rPr>
            </w:pPr>
            <w:r w:rsidRPr="00046C0A">
              <w:rPr>
                <w:rFonts w:ascii="Roboto Light" w:hAnsi="Roboto Light"/>
                <w:sz w:val="20"/>
                <w:szCs w:val="20"/>
                <w:lang w:bidi="de-DE"/>
              </w:rPr>
              <w:t>hohe Endfestigkeit</w:t>
            </w:r>
          </w:p>
          <w:p w:rsidR="00046C0A" w:rsidRPr="00046C0A" w:rsidRDefault="00046C0A" w:rsidP="00046C0A">
            <w:pPr>
              <w:numPr>
                <w:ilvl w:val="0"/>
                <w:numId w:val="1"/>
              </w:numPr>
              <w:rPr>
                <w:rFonts w:ascii="Roboto Light" w:hAnsi="Roboto Light"/>
                <w:sz w:val="20"/>
                <w:szCs w:val="20"/>
                <w:lang w:bidi="de-DE"/>
              </w:rPr>
            </w:pPr>
            <w:r w:rsidRPr="00046C0A">
              <w:rPr>
                <w:rFonts w:ascii="Roboto Light" w:hAnsi="Roboto Light"/>
                <w:sz w:val="20"/>
                <w:szCs w:val="20"/>
                <w:lang w:bidi="de-DE"/>
              </w:rPr>
              <w:t>universell anwendbar</w:t>
            </w:r>
          </w:p>
          <w:p w:rsidR="00046C0A" w:rsidRPr="00046C0A" w:rsidRDefault="00046C0A" w:rsidP="00046C0A">
            <w:pPr>
              <w:numPr>
                <w:ilvl w:val="0"/>
                <w:numId w:val="1"/>
              </w:numPr>
              <w:rPr>
                <w:rFonts w:ascii="Roboto Light" w:hAnsi="Roboto Light"/>
                <w:sz w:val="20"/>
                <w:szCs w:val="20"/>
                <w:lang w:bidi="de-DE"/>
              </w:rPr>
            </w:pPr>
            <w:r w:rsidRPr="00046C0A">
              <w:rPr>
                <w:rFonts w:ascii="Roboto Light" w:hAnsi="Roboto Light"/>
                <w:sz w:val="20"/>
                <w:szCs w:val="20"/>
                <w:lang w:bidi="de-DE"/>
              </w:rPr>
              <w:t>GISCODE D1 - Lösemittelfrei</w:t>
            </w:r>
          </w:p>
          <w:p w:rsidR="00046C0A" w:rsidRPr="00046C0A" w:rsidRDefault="00046C0A" w:rsidP="00046C0A">
            <w:pPr>
              <w:numPr>
                <w:ilvl w:val="0"/>
                <w:numId w:val="1"/>
              </w:numPr>
              <w:rPr>
                <w:rFonts w:ascii="Roboto Light" w:hAnsi="Roboto Light"/>
                <w:sz w:val="20"/>
                <w:szCs w:val="20"/>
                <w:lang w:bidi="de-DE"/>
              </w:rPr>
            </w:pPr>
            <w:r w:rsidRPr="00046C0A">
              <w:rPr>
                <w:rFonts w:ascii="Roboto Light" w:hAnsi="Roboto Light"/>
                <w:sz w:val="20"/>
                <w:szCs w:val="20"/>
                <w:lang w:bidi="de-DE"/>
              </w:rPr>
              <w:t>GEV-Emicode EC1</w:t>
            </w:r>
            <w:r w:rsidRPr="00046C0A">
              <w:rPr>
                <w:rFonts w:ascii="Roboto Light" w:hAnsi="Roboto Light"/>
                <w:sz w:val="20"/>
                <w:szCs w:val="20"/>
                <w:vertAlign w:val="superscript"/>
                <w:lang w:bidi="de-DE"/>
              </w:rPr>
              <w:t xml:space="preserve">plus </w:t>
            </w:r>
            <w:r w:rsidRPr="00046C0A">
              <w:rPr>
                <w:rFonts w:ascii="Roboto Light" w:hAnsi="Roboto Light"/>
                <w:sz w:val="20"/>
                <w:szCs w:val="20"/>
                <w:lang w:bidi="de-DE"/>
              </w:rPr>
              <w:t>- sehr emissionsarm</w:t>
            </w:r>
          </w:p>
          <w:p w:rsidR="00046C0A" w:rsidRPr="00046C0A" w:rsidRDefault="00046C0A" w:rsidP="00046C0A">
            <w:pPr>
              <w:numPr>
                <w:ilvl w:val="0"/>
                <w:numId w:val="1"/>
              </w:numPr>
              <w:rPr>
                <w:rFonts w:ascii="Roboto Light" w:hAnsi="Roboto Light"/>
                <w:sz w:val="20"/>
                <w:szCs w:val="20"/>
                <w:lang w:bidi="de-DE"/>
              </w:rPr>
            </w:pPr>
            <w:r w:rsidRPr="00046C0A">
              <w:rPr>
                <w:rFonts w:ascii="Roboto Light" w:hAnsi="Roboto Light"/>
                <w:sz w:val="20"/>
                <w:szCs w:val="20"/>
                <w:lang w:bidi="de-DE"/>
              </w:rPr>
              <w:t>DIBt-Zulassung</w:t>
            </w:r>
          </w:p>
          <w:p w:rsidR="00046C0A" w:rsidRPr="00046C0A" w:rsidRDefault="00046C0A" w:rsidP="00046C0A">
            <w:pPr>
              <w:rPr>
                <w:rFonts w:ascii="Roboto Light" w:hAnsi="Roboto Light"/>
                <w:sz w:val="20"/>
                <w:szCs w:val="20"/>
                <w:lang w:bidi="de-DE"/>
              </w:rPr>
            </w:pPr>
          </w:p>
          <w:p w:rsidR="00046C0A" w:rsidRPr="00046C0A" w:rsidRDefault="00046C0A" w:rsidP="00046C0A">
            <w:pPr>
              <w:numPr>
                <w:ilvl w:val="0"/>
                <w:numId w:val="1"/>
              </w:numPr>
              <w:rPr>
                <w:rFonts w:ascii="Roboto Light" w:hAnsi="Roboto Light"/>
                <w:sz w:val="20"/>
                <w:szCs w:val="20"/>
                <w:lang w:bidi="de-DE"/>
              </w:rPr>
            </w:pPr>
            <w:r w:rsidRPr="00046C0A">
              <w:rPr>
                <w:rFonts w:ascii="Roboto Light" w:hAnsi="Roboto Light"/>
                <w:sz w:val="20"/>
                <w:szCs w:val="20"/>
                <w:lang w:bidi="de-DE"/>
              </w:rPr>
              <w:t>Verbrauch mit Zahnspachtel STAUF Nr.1 (TKB A2) ca. 300 g/m²</w:t>
            </w:r>
          </w:p>
          <w:p w:rsidR="00046C0A" w:rsidRPr="00046C0A" w:rsidRDefault="00046C0A" w:rsidP="00046C0A">
            <w:pPr>
              <w:rPr>
                <w:rFonts w:ascii="Roboto Light" w:hAnsi="Roboto Light"/>
                <w:sz w:val="20"/>
                <w:szCs w:val="20"/>
                <w:lang w:bidi="de-DE"/>
              </w:rPr>
            </w:pPr>
          </w:p>
          <w:p w:rsidR="00046C0A" w:rsidRPr="00046C0A" w:rsidRDefault="00046C0A" w:rsidP="00046C0A">
            <w:pPr>
              <w:rPr>
                <w:rFonts w:ascii="Roboto Light" w:hAnsi="Roboto Light"/>
                <w:sz w:val="20"/>
                <w:szCs w:val="20"/>
                <w:lang w:bidi="de-DE"/>
              </w:rPr>
            </w:pPr>
            <w:r w:rsidRPr="00046C0A">
              <w:rPr>
                <w:rFonts w:ascii="Roboto Light" w:hAnsi="Roboto Light"/>
                <w:sz w:val="20"/>
                <w:szCs w:val="20"/>
                <w:lang w:bidi="de-DE"/>
              </w:rPr>
              <w:t>Angebotener Bodenbelagsklebstoff: ……….</w:t>
            </w:r>
          </w:p>
          <w:p w:rsidR="00B51705" w:rsidRPr="006E6829" w:rsidRDefault="00B51705" w:rsidP="00FC616B">
            <w:pPr>
              <w:pStyle w:val="Listenabsatz"/>
              <w:rPr>
                <w:rFonts w:ascii="Roboto Light" w:hAnsi="Roboto Light"/>
                <w:sz w:val="20"/>
                <w:szCs w:val="20"/>
                <w:lang w:bidi="de-DE"/>
              </w:rPr>
            </w:pPr>
          </w:p>
        </w:tc>
        <w:tc>
          <w:tcPr>
            <w:tcW w:w="1276" w:type="dxa"/>
          </w:tcPr>
          <w:p w:rsidR="00B51705" w:rsidRPr="003823AF" w:rsidRDefault="00B51705" w:rsidP="00FC616B">
            <w:pPr>
              <w:rPr>
                <w:rFonts w:ascii="Roboto Light" w:hAnsi="Roboto Light"/>
              </w:rPr>
            </w:pPr>
          </w:p>
        </w:tc>
        <w:tc>
          <w:tcPr>
            <w:tcW w:w="1412" w:type="dxa"/>
          </w:tcPr>
          <w:p w:rsidR="00B51705" w:rsidRPr="003823AF" w:rsidRDefault="00B51705" w:rsidP="00FC616B">
            <w:pPr>
              <w:rPr>
                <w:rFonts w:ascii="Roboto Light" w:hAnsi="Roboto Light"/>
              </w:rPr>
            </w:pPr>
          </w:p>
        </w:tc>
      </w:tr>
    </w:tbl>
    <w:p w:rsidR="00667567" w:rsidRPr="003823AF" w:rsidRDefault="00667567">
      <w:pPr>
        <w:rPr>
          <w:rFonts w:ascii="Roboto Light" w:hAnsi="Roboto Light"/>
          <w:sz w:val="20"/>
          <w:szCs w:val="20"/>
        </w:rPr>
      </w:pPr>
    </w:p>
    <w:sectPr w:rsidR="00667567" w:rsidRPr="003823A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Roboto Light">
    <w:panose1 w:val="02000000000000000000"/>
    <w:charset w:val="00"/>
    <w:family w:val="auto"/>
    <w:pitch w:val="variable"/>
    <w:sig w:usb0="E0000AFF" w:usb1="5000217F" w:usb2="00000021" w:usb3="00000000" w:csb0="0000019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9FA08E3"/>
    <w:multiLevelType w:val="hybridMultilevel"/>
    <w:tmpl w:val="3C54CC04"/>
    <w:lvl w:ilvl="0" w:tplc="1834E0EC">
      <w:start w:val="2"/>
      <w:numFmt w:val="bullet"/>
      <w:lvlText w:val="-"/>
      <w:lvlJc w:val="left"/>
      <w:pPr>
        <w:ind w:left="720" w:hanging="360"/>
      </w:pPr>
      <w:rPr>
        <w:rFonts w:ascii="Roboto Light" w:eastAsiaTheme="minorHAnsi" w:hAnsi="Roboto Light"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4FD"/>
    <w:rsid w:val="00001CAC"/>
    <w:rsid w:val="00046C0A"/>
    <w:rsid w:val="000B7C7F"/>
    <w:rsid w:val="000C71AC"/>
    <w:rsid w:val="000E6F14"/>
    <w:rsid w:val="000E7B98"/>
    <w:rsid w:val="00137234"/>
    <w:rsid w:val="00162762"/>
    <w:rsid w:val="001765C0"/>
    <w:rsid w:val="001B73A9"/>
    <w:rsid w:val="001B76A1"/>
    <w:rsid w:val="001D2575"/>
    <w:rsid w:val="001D413B"/>
    <w:rsid w:val="002844CD"/>
    <w:rsid w:val="002878CA"/>
    <w:rsid w:val="003139F3"/>
    <w:rsid w:val="003823AF"/>
    <w:rsid w:val="00387213"/>
    <w:rsid w:val="00393E1D"/>
    <w:rsid w:val="003B61DB"/>
    <w:rsid w:val="00405942"/>
    <w:rsid w:val="004138C2"/>
    <w:rsid w:val="004244FC"/>
    <w:rsid w:val="00441A97"/>
    <w:rsid w:val="00491C53"/>
    <w:rsid w:val="004C0449"/>
    <w:rsid w:val="00523275"/>
    <w:rsid w:val="005437D8"/>
    <w:rsid w:val="0055572D"/>
    <w:rsid w:val="005A2102"/>
    <w:rsid w:val="00667567"/>
    <w:rsid w:val="006B68B9"/>
    <w:rsid w:val="006E6829"/>
    <w:rsid w:val="006F149D"/>
    <w:rsid w:val="00733422"/>
    <w:rsid w:val="007404FD"/>
    <w:rsid w:val="007531CF"/>
    <w:rsid w:val="00767BCD"/>
    <w:rsid w:val="007839E0"/>
    <w:rsid w:val="007A7811"/>
    <w:rsid w:val="007B15F0"/>
    <w:rsid w:val="007E3D89"/>
    <w:rsid w:val="007F039C"/>
    <w:rsid w:val="007F4753"/>
    <w:rsid w:val="00802618"/>
    <w:rsid w:val="0083738E"/>
    <w:rsid w:val="00857F4D"/>
    <w:rsid w:val="00865F79"/>
    <w:rsid w:val="00884C53"/>
    <w:rsid w:val="008D0817"/>
    <w:rsid w:val="0090263D"/>
    <w:rsid w:val="0092378F"/>
    <w:rsid w:val="0095680B"/>
    <w:rsid w:val="009805C7"/>
    <w:rsid w:val="009E4E9E"/>
    <w:rsid w:val="00A0709C"/>
    <w:rsid w:val="00A11602"/>
    <w:rsid w:val="00A11732"/>
    <w:rsid w:val="00A1312C"/>
    <w:rsid w:val="00A9264E"/>
    <w:rsid w:val="00AA01BB"/>
    <w:rsid w:val="00B51705"/>
    <w:rsid w:val="00BE690E"/>
    <w:rsid w:val="00C22A26"/>
    <w:rsid w:val="00C56C06"/>
    <w:rsid w:val="00C7129F"/>
    <w:rsid w:val="00D4584C"/>
    <w:rsid w:val="00D7036B"/>
    <w:rsid w:val="00DD3117"/>
    <w:rsid w:val="00DE79C0"/>
    <w:rsid w:val="00DF1EC4"/>
    <w:rsid w:val="00DF35B2"/>
    <w:rsid w:val="00E25DCC"/>
    <w:rsid w:val="00E4220A"/>
    <w:rsid w:val="00E518AE"/>
    <w:rsid w:val="00E5766B"/>
    <w:rsid w:val="00EA689C"/>
    <w:rsid w:val="00FA5B62"/>
    <w:rsid w:val="00FD19B0"/>
    <w:rsid w:val="00FD7B57"/>
    <w:rsid w:val="00FE0DD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0549B7-FA95-4195-890E-366CADB12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393E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absatz">
    <w:name w:val="List Paragraph"/>
    <w:basedOn w:val="Standard"/>
    <w:uiPriority w:val="34"/>
    <w:qFormat/>
    <w:rsid w:val="00001C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6791159">
      <w:bodyDiv w:val="1"/>
      <w:marLeft w:val="0"/>
      <w:marRight w:val="0"/>
      <w:marTop w:val="0"/>
      <w:marBottom w:val="0"/>
      <w:divBdr>
        <w:top w:val="none" w:sz="0" w:space="0" w:color="auto"/>
        <w:left w:val="none" w:sz="0" w:space="0" w:color="auto"/>
        <w:bottom w:val="none" w:sz="0" w:space="0" w:color="auto"/>
        <w:right w:val="none" w:sz="0" w:space="0" w:color="auto"/>
      </w:divBdr>
    </w:div>
    <w:div w:id="1161121647">
      <w:bodyDiv w:val="1"/>
      <w:marLeft w:val="0"/>
      <w:marRight w:val="0"/>
      <w:marTop w:val="0"/>
      <w:marBottom w:val="0"/>
      <w:divBdr>
        <w:top w:val="none" w:sz="0" w:space="0" w:color="auto"/>
        <w:left w:val="none" w:sz="0" w:space="0" w:color="auto"/>
        <w:bottom w:val="none" w:sz="0" w:space="0" w:color="auto"/>
        <w:right w:val="none" w:sz="0" w:space="0" w:color="auto"/>
      </w:divBdr>
      <w:divsChild>
        <w:div w:id="1239824863">
          <w:marLeft w:val="0"/>
          <w:marRight w:val="0"/>
          <w:marTop w:val="0"/>
          <w:marBottom w:val="0"/>
          <w:divBdr>
            <w:top w:val="none" w:sz="0" w:space="0" w:color="auto"/>
            <w:left w:val="none" w:sz="0" w:space="0" w:color="auto"/>
            <w:bottom w:val="none" w:sz="0" w:space="0" w:color="auto"/>
            <w:right w:val="none" w:sz="0" w:space="0" w:color="auto"/>
          </w:divBdr>
          <w:divsChild>
            <w:div w:id="1125466118">
              <w:marLeft w:val="0"/>
              <w:marRight w:val="0"/>
              <w:marTop w:val="0"/>
              <w:marBottom w:val="0"/>
              <w:divBdr>
                <w:top w:val="none" w:sz="0" w:space="0" w:color="auto"/>
                <w:left w:val="none" w:sz="0" w:space="0" w:color="auto"/>
                <w:bottom w:val="none" w:sz="0" w:space="0" w:color="auto"/>
                <w:right w:val="none" w:sz="0" w:space="0" w:color="auto"/>
              </w:divBdr>
            </w:div>
          </w:divsChild>
        </w:div>
        <w:div w:id="685640398">
          <w:marLeft w:val="0"/>
          <w:marRight w:val="0"/>
          <w:marTop w:val="0"/>
          <w:marBottom w:val="0"/>
          <w:divBdr>
            <w:top w:val="none" w:sz="0" w:space="0" w:color="auto"/>
            <w:left w:val="none" w:sz="0" w:space="0" w:color="auto"/>
            <w:bottom w:val="none" w:sz="0" w:space="0" w:color="auto"/>
            <w:right w:val="none" w:sz="0" w:space="0" w:color="auto"/>
          </w:divBdr>
          <w:divsChild>
            <w:div w:id="645086260">
              <w:marLeft w:val="0"/>
              <w:marRight w:val="0"/>
              <w:marTop w:val="0"/>
              <w:marBottom w:val="0"/>
              <w:divBdr>
                <w:top w:val="none" w:sz="0" w:space="0" w:color="auto"/>
                <w:left w:val="none" w:sz="0" w:space="0" w:color="auto"/>
                <w:bottom w:val="none" w:sz="0" w:space="0" w:color="auto"/>
                <w:right w:val="none" w:sz="0" w:space="0" w:color="auto"/>
              </w:divBdr>
            </w:div>
          </w:divsChild>
        </w:div>
        <w:div w:id="523595298">
          <w:marLeft w:val="0"/>
          <w:marRight w:val="0"/>
          <w:marTop w:val="0"/>
          <w:marBottom w:val="0"/>
          <w:divBdr>
            <w:top w:val="none" w:sz="0" w:space="0" w:color="auto"/>
            <w:left w:val="none" w:sz="0" w:space="0" w:color="auto"/>
            <w:bottom w:val="none" w:sz="0" w:space="0" w:color="auto"/>
            <w:right w:val="none" w:sz="0" w:space="0" w:color="auto"/>
          </w:divBdr>
          <w:divsChild>
            <w:div w:id="7890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502</Words>
  <Characters>3169</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Podkowa, Artur</dc:creator>
  <cp:keywords/>
  <dc:description/>
  <cp:lastModifiedBy>Podkowa, Artur</cp:lastModifiedBy>
  <cp:revision>15</cp:revision>
  <dcterms:created xsi:type="dcterms:W3CDTF">2020-07-02T13:43:00Z</dcterms:created>
  <dcterms:modified xsi:type="dcterms:W3CDTF">2021-02-25T16:03:00Z</dcterms:modified>
</cp:coreProperties>
</file>