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B56A99">
        <w:rPr>
          <w:rFonts w:ascii="Roboto Light" w:hAnsi="Roboto Light"/>
          <w:b/>
          <w:sz w:val="20"/>
          <w:szCs w:val="20"/>
          <w:u w:val="single"/>
        </w:rPr>
        <w:t xml:space="preserve">Massivdiele </w:t>
      </w:r>
      <w:r w:rsidR="003A28E7">
        <w:rPr>
          <w:rFonts w:ascii="Roboto Light" w:hAnsi="Roboto Light"/>
          <w:b/>
          <w:sz w:val="20"/>
          <w:szCs w:val="20"/>
          <w:u w:val="single"/>
        </w:rPr>
        <w:t xml:space="preserve">Breiten- zu Dickenverhältnis max. 10:1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AF2594">
        <w:rPr>
          <w:rFonts w:ascii="Roboto Light" w:hAnsi="Roboto Light"/>
          <w:b/>
          <w:sz w:val="20"/>
          <w:szCs w:val="20"/>
          <w:u w:val="single"/>
        </w:rPr>
        <w:t xml:space="preserve"> – STAUF SPU 460</w:t>
      </w:r>
    </w:p>
    <w:p w:rsidR="005332DF" w:rsidRDefault="005332DF" w:rsidP="005332DF">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5332DF" w:rsidRDefault="005332DF" w:rsidP="005332DF">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C4214B">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C4214B" w:rsidRDefault="00C4214B" w:rsidP="00A11732">
            <w:pPr>
              <w:rPr>
                <w:rFonts w:ascii="Roboto Light" w:hAnsi="Roboto Light"/>
                <w:sz w:val="20"/>
                <w:szCs w:val="20"/>
                <w:lang w:bidi="de-DE"/>
              </w:rPr>
            </w:pPr>
          </w:p>
          <w:p w:rsidR="00C4214B" w:rsidRPr="003823AF" w:rsidRDefault="00C4214B"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C4214B" w:rsidRDefault="00C4214B" w:rsidP="00C4214B">
            <w:pPr>
              <w:pStyle w:val="Listenabsatz"/>
              <w:rPr>
                <w:rFonts w:ascii="Roboto Light" w:hAnsi="Roboto Light"/>
                <w:sz w:val="20"/>
                <w:szCs w:val="20"/>
                <w:lang w:bidi="de-DE"/>
              </w:rPr>
            </w:pPr>
          </w:p>
          <w:p w:rsidR="00C4214B" w:rsidRPr="003823AF" w:rsidRDefault="00C4214B" w:rsidP="00C4214B">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 xml:space="preserve">Massivdielen, </w:t>
            </w:r>
            <w:r w:rsidR="003A28E7">
              <w:rPr>
                <w:rFonts w:ascii="Roboto Light" w:hAnsi="Roboto Light"/>
                <w:sz w:val="20"/>
                <w:szCs w:val="20"/>
                <w:lang w:bidi="de-DE"/>
              </w:rPr>
              <w:t xml:space="preserve">Breiten- zu Dickenverhältnis max. 10:1, </w:t>
            </w:r>
            <w:r w:rsidRPr="0005388B">
              <w:rPr>
                <w:rFonts w:ascii="Roboto Light" w:hAnsi="Roboto Light"/>
                <w:sz w:val="20"/>
                <w:szCs w:val="20"/>
                <w:lang w:bidi="de-DE"/>
              </w:rPr>
              <w:t>liefern und vollflächig verkleben mit hartem 1-Komponenten SPU-Parkettklebst</w:t>
            </w:r>
            <w:r w:rsidR="00AF2594">
              <w:rPr>
                <w:rFonts w:ascii="Roboto Light" w:hAnsi="Roboto Light"/>
                <w:sz w:val="20"/>
                <w:szCs w:val="20"/>
                <w:lang w:bidi="de-DE"/>
              </w:rPr>
              <w:t>off nach ISO 17178 STAUF SPU 460</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Dicke (max. 22 mm):</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SPU-Parkettklebst</w:t>
            </w:r>
            <w:r w:rsidR="00AF2594">
              <w:rPr>
                <w:rFonts w:ascii="Roboto Light" w:hAnsi="Roboto Light"/>
                <w:sz w:val="20"/>
                <w:szCs w:val="20"/>
                <w:lang w:bidi="de-DE"/>
              </w:rPr>
              <w:t>off nach ISO 17178 STAUF SPU 460</w:t>
            </w:r>
            <w:r w:rsidRPr="0005388B">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AF2594" w:rsidP="00AF2594">
            <w:pPr>
              <w:numPr>
                <w:ilvl w:val="0"/>
                <w:numId w:val="1"/>
              </w:numPr>
              <w:rPr>
                <w:rFonts w:ascii="Roboto Light" w:hAnsi="Roboto Light"/>
                <w:sz w:val="20"/>
                <w:szCs w:val="20"/>
                <w:lang w:bidi="de-DE"/>
              </w:rPr>
            </w:pPr>
            <w:r w:rsidRPr="00AF2594">
              <w:rPr>
                <w:rFonts w:ascii="Roboto Light" w:hAnsi="Roboto Light"/>
                <w:sz w:val="20"/>
                <w:szCs w:val="20"/>
                <w:lang w:bidi="de-DE"/>
              </w:rPr>
              <w:t>kombiniert hohe Festigkeit mit sinnvoller Elastizität</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05388B" w:rsidRPr="0005388B" w:rsidRDefault="0005388B" w:rsidP="0005388B">
            <w:pPr>
              <w:rPr>
                <w:rFonts w:ascii="Roboto Light" w:hAnsi="Roboto Light"/>
                <w:sz w:val="20"/>
                <w:szCs w:val="20"/>
                <w:lang w:bidi="de-DE"/>
              </w:rPr>
            </w:pPr>
          </w:p>
          <w:p w:rsidR="00A11602" w:rsidRDefault="0005388B" w:rsidP="0005388B">
            <w:pPr>
              <w:pStyle w:val="Listenabsatz"/>
              <w:rPr>
                <w:rFonts w:ascii="Roboto Light" w:hAnsi="Roboto Light"/>
                <w:sz w:val="20"/>
                <w:szCs w:val="20"/>
                <w:lang w:bidi="de-DE"/>
              </w:rPr>
            </w:pPr>
            <w:r w:rsidRPr="0005388B">
              <w:rPr>
                <w:rFonts w:ascii="Roboto Light" w:hAnsi="Roboto Light"/>
                <w:sz w:val="20"/>
                <w:szCs w:val="20"/>
                <w:lang w:bidi="de-DE"/>
              </w:rPr>
              <w:t>Verbrauch mit Zahnspachtel Nr. 4 (TK</w:t>
            </w:r>
            <w:r w:rsidR="00A46EE4">
              <w:rPr>
                <w:rFonts w:ascii="Roboto Light" w:hAnsi="Roboto Light"/>
                <w:sz w:val="20"/>
                <w:szCs w:val="20"/>
                <w:lang w:bidi="de-DE"/>
              </w:rPr>
              <w:t>B B15) oder STAUF Nr. 14 ca. 135</w:t>
            </w:r>
            <w:r w:rsidRPr="0005388B">
              <w:rPr>
                <w:rFonts w:ascii="Roboto Light" w:hAnsi="Roboto Light"/>
                <w:sz w:val="20"/>
                <w:szCs w:val="20"/>
                <w:lang w:bidi="de-DE"/>
              </w:rPr>
              <w:t>0 g/m² - 1600 g/m²</w:t>
            </w:r>
          </w:p>
          <w:p w:rsidR="00C4214B" w:rsidRDefault="00C4214B" w:rsidP="0005388B">
            <w:pPr>
              <w:pStyle w:val="Listenabsatz"/>
              <w:rPr>
                <w:rFonts w:ascii="Roboto Light" w:hAnsi="Roboto Light"/>
                <w:sz w:val="20"/>
                <w:szCs w:val="20"/>
                <w:lang w:bidi="de-DE"/>
              </w:rPr>
            </w:pPr>
          </w:p>
          <w:p w:rsidR="00C4214B" w:rsidRPr="00C4214B" w:rsidRDefault="00C4214B" w:rsidP="00C4214B">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05388B" w:rsidRPr="006E6829" w:rsidRDefault="0005388B" w:rsidP="0005388B">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B73A9"/>
    <w:rsid w:val="001D2575"/>
    <w:rsid w:val="001D413B"/>
    <w:rsid w:val="002844CD"/>
    <w:rsid w:val="002878CA"/>
    <w:rsid w:val="003139F3"/>
    <w:rsid w:val="00335FE0"/>
    <w:rsid w:val="003823AF"/>
    <w:rsid w:val="00387213"/>
    <w:rsid w:val="00393E1D"/>
    <w:rsid w:val="003A28E7"/>
    <w:rsid w:val="003B61DB"/>
    <w:rsid w:val="00405942"/>
    <w:rsid w:val="004244FC"/>
    <w:rsid w:val="00491C53"/>
    <w:rsid w:val="0051091B"/>
    <w:rsid w:val="005332DF"/>
    <w:rsid w:val="005437D8"/>
    <w:rsid w:val="0066139F"/>
    <w:rsid w:val="00667567"/>
    <w:rsid w:val="006B68B9"/>
    <w:rsid w:val="006E6829"/>
    <w:rsid w:val="00733422"/>
    <w:rsid w:val="007404FD"/>
    <w:rsid w:val="007839E0"/>
    <w:rsid w:val="007A7811"/>
    <w:rsid w:val="007B15F0"/>
    <w:rsid w:val="0083738E"/>
    <w:rsid w:val="00857F4D"/>
    <w:rsid w:val="008A2BB1"/>
    <w:rsid w:val="008D0817"/>
    <w:rsid w:val="0092378F"/>
    <w:rsid w:val="00926DB1"/>
    <w:rsid w:val="009805C7"/>
    <w:rsid w:val="009A37AD"/>
    <w:rsid w:val="009C4125"/>
    <w:rsid w:val="009E4E9E"/>
    <w:rsid w:val="00A11602"/>
    <w:rsid w:val="00A11732"/>
    <w:rsid w:val="00A46EE4"/>
    <w:rsid w:val="00A8129B"/>
    <w:rsid w:val="00A9264E"/>
    <w:rsid w:val="00AF2594"/>
    <w:rsid w:val="00B56A99"/>
    <w:rsid w:val="00C057B7"/>
    <w:rsid w:val="00C17B73"/>
    <w:rsid w:val="00C22A26"/>
    <w:rsid w:val="00C4214B"/>
    <w:rsid w:val="00C56C06"/>
    <w:rsid w:val="00C7129F"/>
    <w:rsid w:val="00CB1CB5"/>
    <w:rsid w:val="00D4584C"/>
    <w:rsid w:val="00DB2269"/>
    <w:rsid w:val="00DD3117"/>
    <w:rsid w:val="00DE79C0"/>
    <w:rsid w:val="00E021EE"/>
    <w:rsid w:val="00E25DC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2020-06-15T11:39:00Z</dcterms:created>
  <dcterms:modified xsi:type="dcterms:W3CDTF">2020-09-03T08:49:00Z</dcterms:modified>
</cp:coreProperties>
</file>