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SMP 950</w:t>
      </w:r>
    </w:p>
    <w:p w:rsidR="00523C7F" w:rsidRPr="00523C7F" w:rsidRDefault="00523C7F" w:rsidP="00523C7F">
      <w:pPr>
        <w:rPr>
          <w:rFonts w:ascii="Roboto Light" w:hAnsi="Roboto Light"/>
          <w:sz w:val="20"/>
          <w:szCs w:val="20"/>
        </w:rPr>
      </w:pPr>
      <w:r w:rsidRPr="00523C7F">
        <w:rPr>
          <w:rFonts w:ascii="Roboto Light" w:hAnsi="Roboto Light"/>
          <w:b/>
          <w:sz w:val="20"/>
          <w:szCs w:val="20"/>
          <w:u w:val="single"/>
        </w:rPr>
        <w:t>Vorbemerkung/Haftungsausschluss:</w:t>
      </w:r>
      <w:r w:rsidRPr="00523C7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23C7F" w:rsidRPr="00523C7F" w:rsidRDefault="00523C7F" w:rsidP="00523C7F">
      <w:pPr>
        <w:rPr>
          <w:rFonts w:ascii="Roboto Light" w:hAnsi="Roboto Light"/>
          <w:sz w:val="20"/>
          <w:szCs w:val="20"/>
        </w:rPr>
      </w:pPr>
      <w:r w:rsidRPr="00523C7F">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E322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E322F" w:rsidRDefault="003E322F" w:rsidP="00D73C54">
            <w:pPr>
              <w:rPr>
                <w:rFonts w:ascii="Roboto Light" w:hAnsi="Roboto Light"/>
                <w:sz w:val="20"/>
                <w:szCs w:val="20"/>
                <w:lang w:bidi="de-DE"/>
              </w:rPr>
            </w:pPr>
          </w:p>
          <w:p w:rsidR="003E322F" w:rsidRPr="003823AF" w:rsidRDefault="003E322F"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1B73A9">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1B73A9">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1B73A9">
              <w:rPr>
                <w:rFonts w:ascii="Roboto Light" w:hAnsi="Roboto Light"/>
                <w:sz w:val="20"/>
                <w:szCs w:val="20"/>
                <w:lang w:bidi="de-DE"/>
              </w:rPr>
              <w:t>STAUF SMP 950</w:t>
            </w:r>
            <w:r w:rsidR="009805C7">
              <w:rPr>
                <w:rFonts w:ascii="Roboto Light" w:hAnsi="Roboto Light"/>
                <w:sz w:val="20"/>
                <w:szCs w:val="20"/>
                <w:lang w:bidi="de-DE"/>
              </w:rPr>
              <w:t xml:space="preserve"> </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D31095" w:rsidRDefault="00D31095"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1B73A9" w:rsidRPr="001B73A9">
              <w:rPr>
                <w:rFonts w:ascii="Roboto Light" w:hAnsi="Roboto Light"/>
                <w:sz w:val="20"/>
                <w:szCs w:val="20"/>
                <w:lang w:bidi="de-DE"/>
              </w:rPr>
              <w:t xml:space="preserve">hartelastischem 1-Komponenten SMP-Parkettklebstoff nach ISO 17178 STAUF SMP 950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4244FC"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E518AE" w:rsidRDefault="00E518AE" w:rsidP="00E518AE">
            <w:pPr>
              <w:pStyle w:val="Listenabsatz"/>
              <w:numPr>
                <w:ilvl w:val="0"/>
                <w:numId w:val="1"/>
              </w:numPr>
              <w:rPr>
                <w:rFonts w:ascii="Roboto Light" w:hAnsi="Roboto Light"/>
                <w:sz w:val="20"/>
                <w:szCs w:val="20"/>
                <w:lang w:bidi="de-DE"/>
              </w:rPr>
            </w:pPr>
            <w:r w:rsidRPr="00E518AE">
              <w:rPr>
                <w:rFonts w:ascii="Roboto Light" w:hAnsi="Roboto Light"/>
                <w:sz w:val="20"/>
                <w:szCs w:val="20"/>
                <w:lang w:bidi="de-DE"/>
              </w:rPr>
              <w:t>ohne schädliche Wechselwirkungen mit Gussasphalt oder Altuntergründen</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4244FC">
              <w:rPr>
                <w:rFonts w:ascii="Roboto Light" w:hAnsi="Roboto Light"/>
                <w:sz w:val="20"/>
                <w:szCs w:val="20"/>
                <w:lang w:bidi="de-DE"/>
              </w:rPr>
              <w:t>chtel STAUF Nr.5 (TKB B9) ca. 10</w:t>
            </w:r>
            <w:r>
              <w:rPr>
                <w:rFonts w:ascii="Roboto Light" w:hAnsi="Roboto Light"/>
                <w:sz w:val="20"/>
                <w:szCs w:val="20"/>
                <w:lang w:bidi="de-DE"/>
              </w:rPr>
              <w:t xml:space="preserve">50 </w:t>
            </w:r>
            <w:r w:rsidR="009C6B68">
              <w:rPr>
                <w:rFonts w:ascii="Roboto Light" w:hAnsi="Roboto Light"/>
                <w:sz w:val="20"/>
                <w:szCs w:val="20"/>
                <w:lang w:bidi="de-DE"/>
              </w:rPr>
              <w:t>g/</w:t>
            </w:r>
            <w:r>
              <w:rPr>
                <w:rFonts w:ascii="Roboto Light" w:hAnsi="Roboto Light"/>
                <w:sz w:val="20"/>
                <w:szCs w:val="20"/>
                <w:lang w:bidi="de-DE"/>
              </w:rPr>
              <w:t>m²</w:t>
            </w:r>
          </w:p>
          <w:p w:rsidR="003E322F" w:rsidRPr="003E322F" w:rsidRDefault="003E322F" w:rsidP="003E322F">
            <w:pPr>
              <w:pStyle w:val="Listenabsatz"/>
              <w:rPr>
                <w:rFonts w:ascii="Roboto Light" w:hAnsi="Roboto Light"/>
                <w:sz w:val="20"/>
                <w:szCs w:val="20"/>
                <w:lang w:bidi="de-DE"/>
              </w:rPr>
            </w:pPr>
          </w:p>
          <w:p w:rsidR="003E322F" w:rsidRPr="003E322F" w:rsidRDefault="003E322F" w:rsidP="003E322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823AF"/>
    <w:rsid w:val="00387213"/>
    <w:rsid w:val="00393E1D"/>
    <w:rsid w:val="003B61DB"/>
    <w:rsid w:val="003E322F"/>
    <w:rsid w:val="00405942"/>
    <w:rsid w:val="004244FC"/>
    <w:rsid w:val="00491C53"/>
    <w:rsid w:val="00523275"/>
    <w:rsid w:val="00523C7F"/>
    <w:rsid w:val="005437D8"/>
    <w:rsid w:val="00667567"/>
    <w:rsid w:val="006B68B9"/>
    <w:rsid w:val="006E6829"/>
    <w:rsid w:val="00733422"/>
    <w:rsid w:val="007404FD"/>
    <w:rsid w:val="00767BCD"/>
    <w:rsid w:val="007839E0"/>
    <w:rsid w:val="007A7811"/>
    <w:rsid w:val="007B15F0"/>
    <w:rsid w:val="007F039C"/>
    <w:rsid w:val="00802618"/>
    <w:rsid w:val="0083738E"/>
    <w:rsid w:val="00857F4D"/>
    <w:rsid w:val="008D0817"/>
    <w:rsid w:val="0092378F"/>
    <w:rsid w:val="0095680B"/>
    <w:rsid w:val="009805C7"/>
    <w:rsid w:val="009C6B68"/>
    <w:rsid w:val="009E4E9E"/>
    <w:rsid w:val="00A0709C"/>
    <w:rsid w:val="00A11602"/>
    <w:rsid w:val="00A11732"/>
    <w:rsid w:val="00A1312C"/>
    <w:rsid w:val="00A9264E"/>
    <w:rsid w:val="00AA01BB"/>
    <w:rsid w:val="00BE690E"/>
    <w:rsid w:val="00C22A26"/>
    <w:rsid w:val="00C56C06"/>
    <w:rsid w:val="00C7129F"/>
    <w:rsid w:val="00D31095"/>
    <w:rsid w:val="00D4584C"/>
    <w:rsid w:val="00D7036B"/>
    <w:rsid w:val="00DD3117"/>
    <w:rsid w:val="00DE79C0"/>
    <w:rsid w:val="00DF1EC4"/>
    <w:rsid w:val="00E25DCC"/>
    <w:rsid w:val="00E4220A"/>
    <w:rsid w:val="00E518AE"/>
    <w:rsid w:val="00E5766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2020-06-10T10:45:00Z</dcterms:created>
  <dcterms:modified xsi:type="dcterms:W3CDTF">2020-09-04T09:10:00Z</dcterms:modified>
</cp:coreProperties>
</file>