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549B3">
        <w:rPr>
          <w:rFonts w:ascii="Roboto Light" w:hAnsi="Roboto Light"/>
          <w:b/>
          <w:sz w:val="20"/>
          <w:szCs w:val="20"/>
          <w:u w:val="single"/>
        </w:rPr>
        <w:t xml:space="preserve">t Stabparkett </w:t>
      </w:r>
      <w:r w:rsidR="00D549B3" w:rsidRPr="00D549B3">
        <w:rPr>
          <w:rFonts w:ascii="Roboto Light" w:hAnsi="Roboto Light"/>
          <w:b/>
          <w:sz w:val="20"/>
          <w:szCs w:val="20"/>
          <w:u w:val="single"/>
        </w:rPr>
        <w:t>nach DIN EN 13226</w:t>
      </w:r>
      <w:r w:rsidR="00D549B3">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A8129B">
        <w:rPr>
          <w:rFonts w:ascii="Roboto Light" w:hAnsi="Roboto Light"/>
          <w:b/>
          <w:sz w:val="20"/>
          <w:szCs w:val="20"/>
          <w:u w:val="single"/>
        </w:rPr>
        <w:t xml:space="preserve"> – STAUF SPU 570</w:t>
      </w:r>
    </w:p>
    <w:p w:rsidR="00042EE7" w:rsidRPr="00042EE7" w:rsidRDefault="00042EE7" w:rsidP="00042EE7">
      <w:pPr>
        <w:rPr>
          <w:rFonts w:ascii="Roboto Light" w:hAnsi="Roboto Light"/>
          <w:sz w:val="20"/>
          <w:szCs w:val="20"/>
        </w:rPr>
      </w:pPr>
      <w:r w:rsidRPr="00042EE7">
        <w:rPr>
          <w:rFonts w:ascii="Roboto Light" w:hAnsi="Roboto Light"/>
          <w:b/>
          <w:sz w:val="20"/>
          <w:szCs w:val="20"/>
          <w:u w:val="single"/>
        </w:rPr>
        <w:t>Vorbemerkung/Haftungsausschluss:</w:t>
      </w:r>
      <w:r w:rsidRPr="00042EE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42EE7" w:rsidRPr="00042EE7" w:rsidRDefault="00042EE7" w:rsidP="00042EE7">
      <w:pPr>
        <w:rPr>
          <w:rFonts w:ascii="Roboto Light" w:hAnsi="Roboto Light"/>
          <w:sz w:val="20"/>
          <w:szCs w:val="20"/>
        </w:rPr>
      </w:pPr>
      <w:r w:rsidRPr="00042EE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C160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C1601" w:rsidRDefault="00DC1601" w:rsidP="00A11732">
            <w:pPr>
              <w:rPr>
                <w:rFonts w:ascii="Roboto Light" w:hAnsi="Roboto Light"/>
                <w:sz w:val="20"/>
                <w:szCs w:val="20"/>
                <w:lang w:bidi="de-DE"/>
              </w:rPr>
            </w:pPr>
          </w:p>
          <w:p w:rsidR="00DC1601" w:rsidRPr="003823AF" w:rsidRDefault="00DC160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C1601" w:rsidRDefault="00DC1601" w:rsidP="00DC1601">
            <w:pPr>
              <w:pStyle w:val="Listenabsatz"/>
              <w:rPr>
                <w:rFonts w:ascii="Roboto Light" w:hAnsi="Roboto Light"/>
                <w:sz w:val="20"/>
                <w:szCs w:val="20"/>
                <w:lang w:bidi="de-DE"/>
              </w:rPr>
            </w:pPr>
          </w:p>
          <w:p w:rsidR="00DC1601" w:rsidRPr="003823AF" w:rsidRDefault="00DC1601" w:rsidP="00DC1601">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D549B3" w:rsidP="009805C7">
            <w:pPr>
              <w:rPr>
                <w:rFonts w:ascii="Roboto Light" w:hAnsi="Roboto Light"/>
                <w:sz w:val="20"/>
                <w:szCs w:val="20"/>
                <w:lang w:bidi="de-DE"/>
              </w:rPr>
            </w:pPr>
            <w:r>
              <w:rPr>
                <w:rFonts w:ascii="Roboto Light" w:hAnsi="Roboto Light"/>
                <w:sz w:val="20"/>
                <w:szCs w:val="20"/>
                <w:lang w:bidi="de-DE"/>
              </w:rPr>
              <w:t>Stabparkett nach DIN EN 13226</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D549B3" w:rsidRDefault="00D549B3"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FA19A1">
              <w:rPr>
                <w:rFonts w:ascii="Roboto Light" w:hAnsi="Roboto Light"/>
                <w:sz w:val="20"/>
                <w:szCs w:val="20"/>
                <w:lang w:bidi="de-DE"/>
              </w:rPr>
              <w:t>ca. 1300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D549B3">
              <w:rPr>
                <w:rFonts w:ascii="Roboto Light" w:hAnsi="Roboto Light"/>
                <w:sz w:val="20"/>
                <w:szCs w:val="20"/>
                <w:lang w:bidi="de-DE"/>
              </w:rPr>
              <w:t xml:space="preserve"> </w:t>
            </w:r>
          </w:p>
          <w:p w:rsidR="00EB4E88" w:rsidRPr="00EB4E88" w:rsidRDefault="00EB4E88" w:rsidP="00EB4E88">
            <w:pPr>
              <w:pStyle w:val="Listenabsatz"/>
              <w:rPr>
                <w:rFonts w:ascii="Roboto Light" w:hAnsi="Roboto Light"/>
                <w:sz w:val="20"/>
                <w:szCs w:val="20"/>
                <w:lang w:bidi="de-DE"/>
              </w:rPr>
            </w:pPr>
          </w:p>
          <w:p w:rsidR="00EB4E88" w:rsidRPr="00EB4E88" w:rsidRDefault="00EB4E88" w:rsidP="00EB4E88">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2EE7"/>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41DE3"/>
    <w:rsid w:val="009805C7"/>
    <w:rsid w:val="009E4E9E"/>
    <w:rsid w:val="00A11602"/>
    <w:rsid w:val="00A11732"/>
    <w:rsid w:val="00A8129B"/>
    <w:rsid w:val="00A9264E"/>
    <w:rsid w:val="00C22A26"/>
    <w:rsid w:val="00C56C06"/>
    <w:rsid w:val="00C7129F"/>
    <w:rsid w:val="00D4584C"/>
    <w:rsid w:val="00D549B3"/>
    <w:rsid w:val="00DC1601"/>
    <w:rsid w:val="00DD3117"/>
    <w:rsid w:val="00DE79C0"/>
    <w:rsid w:val="00E25DCC"/>
    <w:rsid w:val="00E5766B"/>
    <w:rsid w:val="00EB4E88"/>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2020-06-19T09:06:00Z</dcterms:created>
  <dcterms:modified xsi:type="dcterms:W3CDTF">2020-09-04T11:42:00Z</dcterms:modified>
</cp:coreProperties>
</file>